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42"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Title"/>
        <w:keepNext w:val="0"/>
        <w:keepLines w:val="0"/>
        <w:spacing w:after="0" w:before="220" w:line="360" w:lineRule="auto"/>
        <w:jc w:val="center"/>
        <w:rPr>
          <w:b w:val="1"/>
          <w:smallCaps w:val="1"/>
          <w:color w:val="c00000"/>
          <w:sz w:val="56"/>
          <w:szCs w:val="56"/>
        </w:rPr>
      </w:pPr>
      <w:bookmarkStart w:colFirst="0" w:colLast="0" w:name="_heading=h.z6nq12fnc8a" w:id="0"/>
      <w:bookmarkEnd w:id="0"/>
      <w:r w:rsidDel="00000000" w:rsidR="00000000" w:rsidRPr="00000000">
        <w:rPr>
          <w:rFonts w:ascii="Arial" w:cs="Arial" w:eastAsia="Arial" w:hAnsi="Arial"/>
          <w:color w:val="cc0000"/>
          <w:sz w:val="48"/>
          <w:szCs w:val="48"/>
          <w:rtl w:val="0"/>
        </w:rPr>
        <w:t xml:space="preserve">Happy Programming</w:t>
      </w:r>
      <w:r w:rsidDel="00000000" w:rsidR="00000000" w:rsidRPr="00000000">
        <w:rPr>
          <w:rFonts w:ascii="Arial" w:cs="Arial" w:eastAsia="Arial" w:hAnsi="Arial"/>
          <w:sz w:val="48"/>
          <w:szCs w:val="48"/>
          <w:rtl w:val="0"/>
        </w:rPr>
        <w:t xml:space="preserve">   </w:t>
      </w:r>
      <w:r w:rsidDel="00000000" w:rsidR="00000000" w:rsidRPr="00000000">
        <w:rPr>
          <w:rtl w:val="0"/>
        </w:rPr>
      </w:r>
    </w:p>
    <w:p w:rsidR="00000000" w:rsidDel="00000000" w:rsidP="00000000" w:rsidRDefault="00000000" w:rsidRPr="00000000" w14:paraId="0000000B">
      <w:pPr>
        <w:jc w:val="center"/>
        <w:rPr>
          <w:b w:val="1"/>
          <w:sz w:val="44"/>
          <w:szCs w:val="44"/>
        </w:rPr>
      </w:pPr>
      <w:r w:rsidDel="00000000" w:rsidR="00000000" w:rsidRPr="00000000">
        <w:rPr>
          <w:b w:val="1"/>
          <w:color w:val="c00000"/>
          <w:sz w:val="44"/>
          <w:szCs w:val="44"/>
          <w:rtl w:val="0"/>
        </w:rPr>
        <w:t xml:space="preserve">Final Release Document</w:t>
      </w:r>
      <w:r w:rsidDel="00000000" w:rsidR="00000000" w:rsidRPr="00000000">
        <w:rPr>
          <w:rtl w:val="0"/>
        </w:rPr>
      </w:r>
    </w:p>
    <w:p w:rsidR="00000000" w:rsidDel="00000000" w:rsidP="00000000" w:rsidRDefault="00000000" w:rsidRPr="00000000" w14:paraId="0000000C">
      <w:pPr>
        <w:jc w:val="center"/>
        <w:rPr>
          <w:b w:val="1"/>
          <w:sz w:val="44"/>
          <w:szCs w:val="44"/>
        </w:rPr>
      </w:pP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spacing w:before="89" w:lineRule="auto"/>
        <w:ind w:left="2526" w:right="2171" w:firstLine="0"/>
        <w:jc w:val="center"/>
        <w:rPr>
          <w:sz w:val="28"/>
          <w:szCs w:val="28"/>
        </w:rPr>
      </w:pPr>
      <w:r w:rsidDel="00000000" w:rsidR="00000000" w:rsidRPr="00000000">
        <w:rPr>
          <w:sz w:val="28"/>
          <w:szCs w:val="28"/>
          <w:rtl w:val="0"/>
        </w:rPr>
        <w:t xml:space="preserve">– Hanoi, Jul 2022 –</w:t>
      </w:r>
    </w:p>
    <w:p w:rsidR="00000000" w:rsidDel="00000000" w:rsidP="00000000" w:rsidRDefault="00000000" w:rsidRPr="00000000" w14:paraId="00000014">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15">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16">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1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1"/>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Deliverable Package</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Installation Guides</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 User Manual</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Overview</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onz3pem2ms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2.Actors &amp; Roles</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7lq2tc0i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1.Sign up</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7klt06ap3o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4.Mentor Create CV &amp; Slot</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ijcbz590qz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5.Mentee Create Request</w:t>
              <w:tab/>
              <w:t xml:space="preserve">12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735sbrtkh3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Luồng Mentee tạo request</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18pxc3h013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Finishing when completed course</w:t>
              <w:tab/>
              <w:t xml:space="preserve">16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rf59ste05z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6.Mentor Inviting Request</w:t>
              <w:tab/>
              <w:t xml:space="preserve">19</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w6ht8qicjl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Inviting Request Management</w:t>
              <w:tab/>
              <w:t xml:space="preserve">19</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1961kjvhc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7.Manager</w:t>
              <w:tab/>
              <w:t xml:space="preserve">20</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gmn9ih7lq7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Manager CV &amp; Slot of Mentor</w:t>
              <w:tab/>
              <w:t xml:space="preserve">20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vap04pes2c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Manager Payment</w:t>
              <w:tab/>
              <w:t xml:space="preserve">22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mb4pf59hbf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8.Admin</w:t>
              <w:tab/>
              <w:t xml:space="preserve">24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ic9p8oa3mh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 Admin manage Skill</w:t>
              <w:br w:type="textWrapping"/>
              <w:t xml:space="preserve">-Admin logs in with an account that has been granted admin rights</w:t>
              <w:tab/>
              <w:t xml:space="preserve">24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w86zks8uod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Admin manage User</w:t>
              <w:tab/>
              <w:t xml:space="preserve">26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6egr956s7k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Admin manage request</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rPr/>
      </w:pP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rPr>
          <w:i w:val="1"/>
          <w:color w:val="0000ff"/>
        </w:rPr>
      </w:pPr>
      <w:bookmarkStart w:colFirst="0" w:colLast="0" w:name="_heading=h.gjdgxs" w:id="1"/>
      <w:bookmarkEnd w:id="1"/>
      <w:r w:rsidDel="00000000" w:rsidR="00000000" w:rsidRPr="00000000">
        <w:rPr>
          <w:rtl w:val="0"/>
        </w:rPr>
        <w:t xml:space="preserve">I. Deliverable Package</w:t>
      </w:r>
      <w:r w:rsidDel="00000000" w:rsidR="00000000" w:rsidRPr="00000000">
        <w:rPr>
          <w:rtl w:val="0"/>
        </w:rPr>
      </w:r>
    </w:p>
    <w:tbl>
      <w:tblPr>
        <w:tblStyle w:val="Table1"/>
        <w:tblW w:w="891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790"/>
        <w:gridCol w:w="5580"/>
        <w:tblGridChange w:id="0">
          <w:tblGrid>
            <w:gridCol w:w="540"/>
            <w:gridCol w:w="2790"/>
            <w:gridCol w:w="5580"/>
          </w:tblGrid>
        </w:tblGridChange>
      </w:tblGrid>
      <w:tr>
        <w:trPr>
          <w:cantSplit w:val="0"/>
          <w:trHeight w:val="291" w:hRule="atLeast"/>
          <w:tblHeader w:val="1"/>
        </w:trPr>
        <w:tc>
          <w:tcPr>
            <w:shd w:fill="ffe8e1" w:val="clear"/>
          </w:tcPr>
          <w:p w:rsidR="00000000" w:rsidDel="00000000" w:rsidP="00000000" w:rsidRDefault="00000000" w:rsidRPr="00000000" w14:paraId="0000002D">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w:t>
            </w:r>
          </w:p>
        </w:tc>
        <w:tc>
          <w:tcPr>
            <w:shd w:fill="ffe8e1" w:val="clear"/>
          </w:tcPr>
          <w:p w:rsidR="00000000" w:rsidDel="00000000" w:rsidP="00000000" w:rsidRDefault="00000000" w:rsidRPr="00000000" w14:paraId="0000002E">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File</w:t>
            </w:r>
          </w:p>
        </w:tc>
        <w:tc>
          <w:tcPr>
            <w:shd w:fill="ffe8e1" w:val="clear"/>
          </w:tcPr>
          <w:p w:rsidR="00000000" w:rsidDel="00000000" w:rsidP="00000000" w:rsidRDefault="00000000" w:rsidRPr="00000000" w14:paraId="0000002F">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Notes</w:t>
            </w:r>
          </w:p>
        </w:tc>
      </w:tr>
      <w:tr>
        <w:trPr>
          <w:cantSplit w:val="0"/>
          <w:tblHeader w:val="0"/>
        </w:trPr>
        <w:tc>
          <w:tcPr/>
          <w:p w:rsidR="00000000" w:rsidDel="00000000" w:rsidP="00000000" w:rsidRDefault="00000000" w:rsidRPr="00000000" w14:paraId="0000003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p w:rsidR="00000000" w:rsidDel="00000000" w:rsidP="00000000" w:rsidRDefault="00000000" w:rsidRPr="00000000" w14:paraId="00000031">
            <w:pPr>
              <w:spacing w:after="0" w:line="240" w:lineRule="auto"/>
              <w:rPr>
                <w:rFonts w:ascii="Calibri" w:cs="Calibri" w:eastAsia="Calibri" w:hAnsi="Calibri"/>
                <w:color w:val="000000"/>
              </w:rPr>
            </w:pPr>
            <w:r w:rsidDel="00000000" w:rsidR="00000000" w:rsidRPr="00000000">
              <w:rPr>
                <w:rtl w:val="0"/>
              </w:rPr>
              <w:t xml:space="preserve">SE1878_JS(IT)_G3_HP_DB_Final</w:t>
            </w:r>
            <w:r w:rsidDel="00000000" w:rsidR="00000000" w:rsidRPr="00000000">
              <w:rPr>
                <w:rFonts w:ascii="Calibri" w:cs="Calibri" w:eastAsia="Calibri" w:hAnsi="Calibri"/>
                <w:color w:val="000000"/>
                <w:rtl w:val="0"/>
              </w:rPr>
              <w:t xml:space="preserve">.sql</w:t>
            </w:r>
          </w:p>
        </w:tc>
        <w:tc>
          <w:tcPr/>
          <w:p w:rsidR="00000000" w:rsidDel="00000000" w:rsidP="00000000" w:rsidRDefault="00000000" w:rsidRPr="00000000" w14:paraId="0000003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Database, including both table structures and table data</w:t>
            </w:r>
          </w:p>
        </w:tc>
      </w:tr>
      <w:tr>
        <w:trPr>
          <w:cantSplit w:val="0"/>
          <w:tblHeader w:val="0"/>
        </w:trPr>
        <w:tc>
          <w:tcPr/>
          <w:p w:rsidR="00000000" w:rsidDel="00000000" w:rsidP="00000000" w:rsidRDefault="00000000" w:rsidRPr="00000000" w14:paraId="0000003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p w:rsidR="00000000" w:rsidDel="00000000" w:rsidP="00000000" w:rsidRDefault="00000000" w:rsidRPr="00000000" w14:paraId="00000034">
            <w:pPr>
              <w:spacing w:after="0" w:line="240" w:lineRule="auto"/>
              <w:rPr>
                <w:rFonts w:ascii="Calibri" w:cs="Calibri" w:eastAsia="Calibri" w:hAnsi="Calibri"/>
                <w:color w:val="000000"/>
              </w:rPr>
            </w:pPr>
            <w:r w:rsidDel="00000000" w:rsidR="00000000" w:rsidRPr="00000000">
              <w:rPr>
                <w:rtl w:val="0"/>
              </w:rPr>
              <w:t xml:space="preserve">SE1878_JS(IT)_G3_RDS Document</w:t>
            </w:r>
            <w:r w:rsidDel="00000000" w:rsidR="00000000" w:rsidRPr="00000000">
              <w:rPr>
                <w:rFonts w:ascii="Calibri" w:cs="Calibri" w:eastAsia="Calibri" w:hAnsi="Calibri"/>
                <w:color w:val="000000"/>
                <w:rtl w:val="0"/>
              </w:rPr>
              <w:t xml:space="preserve">.docx</w:t>
            </w:r>
          </w:p>
        </w:tc>
        <w:tc>
          <w:tcPr/>
          <w:p w:rsidR="00000000" w:rsidDel="00000000" w:rsidP="00000000" w:rsidRDefault="00000000" w:rsidRPr="00000000" w14:paraId="0000003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Final </w:t>
            </w:r>
            <w:r w:rsidDel="00000000" w:rsidR="00000000" w:rsidRPr="00000000">
              <w:rPr>
                <w:rtl w:val="0"/>
              </w:rPr>
              <w:t xml:space="preserve">RDS</w:t>
            </w:r>
            <w:r w:rsidDel="00000000" w:rsidR="00000000" w:rsidRPr="00000000">
              <w:rPr>
                <w:rFonts w:ascii="Calibri" w:cs="Calibri" w:eastAsia="Calibri" w:hAnsi="Calibri"/>
                <w:color w:val="000000"/>
                <w:rtl w:val="0"/>
              </w:rPr>
              <w:t xml:space="preserve"> (</w:t>
            </w:r>
            <w:r w:rsidDel="00000000" w:rsidR="00000000" w:rsidRPr="00000000">
              <w:rPr>
                <w:rtl w:val="0"/>
              </w:rPr>
              <w:t xml:space="preserve">Requirement &amp; Design Specification</w:t>
            </w:r>
            <w:r w:rsidDel="00000000" w:rsidR="00000000" w:rsidRPr="00000000">
              <w:rPr>
                <w:rFonts w:ascii="Calibri" w:cs="Calibri" w:eastAsia="Calibri" w:hAnsi="Calibri"/>
                <w:color w:val="000000"/>
                <w:rtl w:val="0"/>
              </w:rPr>
              <w:t xml:space="preserve">) Document</w:t>
            </w:r>
          </w:p>
        </w:tc>
      </w:tr>
      <w:tr>
        <w:trPr>
          <w:cantSplit w:val="0"/>
          <w:tblHeader w:val="0"/>
        </w:trPr>
        <w:tc>
          <w:tcPr/>
          <w:p w:rsidR="00000000" w:rsidDel="00000000" w:rsidP="00000000" w:rsidRDefault="00000000" w:rsidRPr="00000000" w14:paraId="00000036">
            <w:pPr>
              <w:spacing w:after="0" w:line="240" w:lineRule="auto"/>
              <w:jc w:val="center"/>
              <w:rPr>
                <w:rFonts w:ascii="Calibri" w:cs="Calibri" w:eastAsia="Calibri" w:hAnsi="Calibri"/>
                <w:color w:val="000000"/>
              </w:rPr>
            </w:pPr>
            <w:r w:rsidDel="00000000" w:rsidR="00000000" w:rsidRPr="00000000">
              <w:rPr>
                <w:rtl w:val="0"/>
              </w:rPr>
              <w:t xml:space="preserve">3</w:t>
            </w:r>
            <w:r w:rsidDel="00000000" w:rsidR="00000000" w:rsidRPr="00000000">
              <w:rPr>
                <w:rtl w:val="0"/>
              </w:rPr>
            </w:r>
          </w:p>
        </w:tc>
        <w:tc>
          <w:tcPr/>
          <w:p w:rsidR="00000000" w:rsidDel="00000000" w:rsidP="00000000" w:rsidRDefault="00000000" w:rsidRPr="00000000" w14:paraId="00000037">
            <w:pPr>
              <w:spacing w:after="0" w:line="240" w:lineRule="auto"/>
              <w:rPr>
                <w:rFonts w:ascii="Calibri" w:cs="Calibri" w:eastAsia="Calibri" w:hAnsi="Calibri"/>
                <w:color w:val="000000"/>
              </w:rPr>
            </w:pPr>
            <w:r w:rsidDel="00000000" w:rsidR="00000000" w:rsidRPr="00000000">
              <w:rPr>
                <w:rtl w:val="0"/>
              </w:rPr>
              <w:t xml:space="preserve">SE1878_JS(IT)_G3_Product Backlog</w:t>
            </w:r>
            <w:r w:rsidDel="00000000" w:rsidR="00000000" w:rsidRPr="00000000">
              <w:rPr>
                <w:rFonts w:ascii="Calibri" w:cs="Calibri" w:eastAsia="Calibri" w:hAnsi="Calibri"/>
                <w:color w:val="000000"/>
                <w:rtl w:val="0"/>
              </w:rPr>
              <w:t xml:space="preserve">.xlsx</w:t>
            </w:r>
          </w:p>
        </w:tc>
        <w:tc>
          <w:tcPr/>
          <w:p w:rsidR="00000000" w:rsidDel="00000000" w:rsidP="00000000" w:rsidRDefault="00000000" w:rsidRPr="00000000" w14:paraId="0000003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Final status for the application functions, which include:</w:t>
            </w:r>
          </w:p>
          <w:p w:rsidR="00000000" w:rsidDel="00000000" w:rsidP="00000000" w:rsidRDefault="00000000" w:rsidRPr="00000000" w14:paraId="0000003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Function name, feature, roles, function description (changes compared to the original requirements are highlighted)</w:t>
            </w:r>
          </w:p>
          <w:p w:rsidR="00000000" w:rsidDel="00000000" w:rsidP="00000000" w:rsidRDefault="00000000" w:rsidRPr="00000000" w14:paraId="0000003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In Charge, Planned iteration &amp; Actual iteration</w:t>
            </w:r>
          </w:p>
          <w:p w:rsidR="00000000" w:rsidDel="00000000" w:rsidP="00000000" w:rsidRDefault="00000000" w:rsidRPr="00000000" w14:paraId="0000003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Final status &amp; note on the update you made</w:t>
            </w:r>
          </w:p>
          <w:p w:rsidR="00000000" w:rsidDel="00000000" w:rsidP="00000000" w:rsidRDefault="00000000" w:rsidRPr="00000000" w14:paraId="0000003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The links to the SRS &amp; SDS are tracked</w:t>
            </w:r>
          </w:p>
        </w:tc>
      </w:tr>
      <w:tr>
        <w:trPr>
          <w:cantSplit w:val="0"/>
          <w:tblHeader w:val="0"/>
        </w:trPr>
        <w:tc>
          <w:tcPr/>
          <w:p w:rsidR="00000000" w:rsidDel="00000000" w:rsidP="00000000" w:rsidRDefault="00000000" w:rsidRPr="00000000" w14:paraId="0000003D">
            <w:pPr>
              <w:spacing w:after="0" w:line="240" w:lineRule="auto"/>
              <w:jc w:val="center"/>
              <w:rPr>
                <w:rFonts w:ascii="Calibri" w:cs="Calibri" w:eastAsia="Calibri" w:hAnsi="Calibri"/>
                <w:color w:val="000000"/>
              </w:rPr>
            </w:pPr>
            <w:r w:rsidDel="00000000" w:rsidR="00000000" w:rsidRPr="00000000">
              <w:rPr>
                <w:rtl w:val="0"/>
              </w:rPr>
              <w:t xml:space="preserve">5</w:t>
            </w:r>
            <w:r w:rsidDel="00000000" w:rsidR="00000000" w:rsidRPr="00000000">
              <w:rPr>
                <w:rtl w:val="0"/>
              </w:rPr>
            </w:r>
          </w:p>
        </w:tc>
        <w:tc>
          <w:tcPr/>
          <w:p w:rsidR="00000000" w:rsidDel="00000000" w:rsidP="00000000" w:rsidRDefault="00000000" w:rsidRPr="00000000" w14:paraId="0000003E">
            <w:pPr>
              <w:spacing w:after="0" w:line="240" w:lineRule="auto"/>
              <w:rPr>
                <w:rFonts w:ascii="Calibri" w:cs="Calibri" w:eastAsia="Calibri" w:hAnsi="Calibri"/>
                <w:color w:val="000000"/>
              </w:rPr>
            </w:pPr>
            <w:r w:rsidDel="00000000" w:rsidR="00000000" w:rsidRPr="00000000">
              <w:rPr>
                <w:rtl w:val="0"/>
              </w:rPr>
              <w:t xml:space="preserve">SE1878_JS(IT)_G3_HP_Project Tracking.xlsx</w:t>
            </w:r>
            <w:r w:rsidDel="00000000" w:rsidR="00000000" w:rsidRPr="00000000">
              <w:rPr>
                <w:rtl w:val="0"/>
              </w:rPr>
            </w:r>
          </w:p>
        </w:tc>
        <w:tc>
          <w:tcPr/>
          <w:p w:rsidR="00000000" w:rsidDel="00000000" w:rsidP="00000000" w:rsidRDefault="00000000" w:rsidRPr="00000000" w14:paraId="0000003F">
            <w:pPr>
              <w:spacing w:after="0" w:line="240" w:lineRule="auto"/>
              <w:rPr>
                <w:rFonts w:ascii="Calibri" w:cs="Calibri" w:eastAsia="Calibri" w:hAnsi="Calibri"/>
                <w:color w:val="000000"/>
              </w:rPr>
            </w:pPr>
            <w:r w:rsidDel="00000000" w:rsidR="00000000" w:rsidRPr="00000000">
              <w:rPr>
                <w:rtl w:val="0"/>
              </w:rPr>
              <w:t xml:space="preserve">Product backlog</w:t>
            </w:r>
            <w:r w:rsidDel="00000000" w:rsidR="00000000" w:rsidRPr="00000000">
              <w:rPr>
                <w:rtl w:val="0"/>
              </w:rPr>
            </w:r>
          </w:p>
        </w:tc>
      </w:tr>
      <w:tr>
        <w:trPr>
          <w:cantSplit w:val="0"/>
          <w:tblHeader w:val="0"/>
        </w:trPr>
        <w:tc>
          <w:tcPr/>
          <w:p w:rsidR="00000000" w:rsidDel="00000000" w:rsidP="00000000" w:rsidRDefault="00000000" w:rsidRPr="00000000" w14:paraId="00000040">
            <w:pPr>
              <w:spacing w:after="0" w:line="240" w:lineRule="auto"/>
              <w:jc w:val="center"/>
              <w:rPr/>
            </w:pPr>
            <w:r w:rsidDel="00000000" w:rsidR="00000000" w:rsidRPr="00000000">
              <w:rPr>
                <w:rtl w:val="0"/>
              </w:rPr>
              <w:t xml:space="preserve">6</w:t>
            </w:r>
          </w:p>
        </w:tc>
        <w:tc>
          <w:tcPr/>
          <w:p w:rsidR="00000000" w:rsidDel="00000000" w:rsidP="00000000" w:rsidRDefault="00000000" w:rsidRPr="00000000" w14:paraId="00000041">
            <w:pPr>
              <w:spacing w:after="0" w:line="240" w:lineRule="auto"/>
              <w:rPr/>
            </w:pPr>
            <w:r w:rsidDel="00000000" w:rsidR="00000000" w:rsidRPr="00000000">
              <w:rPr>
                <w:rtl w:val="0"/>
              </w:rPr>
              <w:t xml:space="preserve">SE1878_JS(IT)_G3_HP_SourceCode_final.zip</w:t>
            </w:r>
          </w:p>
        </w:tc>
        <w:tc>
          <w:tcPr/>
          <w:p w:rsidR="00000000" w:rsidDel="00000000" w:rsidP="00000000" w:rsidRDefault="00000000" w:rsidRPr="00000000" w14:paraId="00000042">
            <w:pPr>
              <w:spacing w:after="0" w:line="240" w:lineRule="auto"/>
              <w:rPr/>
            </w:pPr>
            <w:r w:rsidDel="00000000" w:rsidR="00000000" w:rsidRPr="00000000">
              <w:rPr>
                <w:rtl w:val="0"/>
              </w:rPr>
              <w:t xml:space="preserve">Source code project</w:t>
            </w:r>
          </w:p>
        </w:tc>
      </w:tr>
    </w:tbl>
    <w:p w:rsidR="00000000" w:rsidDel="00000000" w:rsidP="00000000" w:rsidRDefault="00000000" w:rsidRPr="00000000" w14:paraId="00000043">
      <w:pPr>
        <w:spacing w:after="0" w:line="240" w:lineRule="auto"/>
        <w:ind w:left="142" w:firstLine="0"/>
        <w:jc w:val="both"/>
        <w:rPr>
          <w:i w:val="1"/>
        </w:rPr>
      </w:pPr>
      <w:bookmarkStart w:colFirst="0" w:colLast="0" w:name="_heading=h.30j0zll" w:id="2"/>
      <w:bookmarkEnd w:id="2"/>
      <w:r w:rsidDel="00000000" w:rsidR="00000000" w:rsidRPr="00000000">
        <w:rPr>
          <w:rtl w:val="0"/>
        </w:rPr>
      </w:r>
    </w:p>
    <w:p w:rsidR="00000000" w:rsidDel="00000000" w:rsidP="00000000" w:rsidRDefault="00000000" w:rsidRPr="00000000" w14:paraId="00000044">
      <w:pPr>
        <w:spacing w:after="0" w:line="240" w:lineRule="auto"/>
        <w:rPr/>
      </w:pPr>
      <w:r w:rsidDel="00000000" w:rsidR="00000000" w:rsidRPr="00000000">
        <w:rPr>
          <w:rtl w:val="0"/>
        </w:rPr>
      </w:r>
    </w:p>
    <w:p w:rsidR="00000000" w:rsidDel="00000000" w:rsidP="00000000" w:rsidRDefault="00000000" w:rsidRPr="00000000" w14:paraId="00000045">
      <w:pPr>
        <w:spacing w:after="0" w:line="240" w:lineRule="auto"/>
        <w:rPr/>
      </w:pPr>
      <w:r w:rsidDel="00000000" w:rsidR="00000000" w:rsidRPr="00000000">
        <w:rPr>
          <w:rtl w:val="0"/>
        </w:rPr>
        <w:t xml:space="preserve">Other related deliverables:</w:t>
      </w:r>
    </w:p>
    <w:p w:rsidR="00000000" w:rsidDel="00000000" w:rsidP="00000000" w:rsidRDefault="00000000" w:rsidRPr="00000000" w14:paraId="0000004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Tagged source codes: </w:t>
      </w:r>
      <w:r w:rsidDel="00000000" w:rsidR="00000000" w:rsidRPr="00000000">
        <w:rPr>
          <w:rtl w:val="0"/>
        </w:rPr>
        <w:t xml:space="preserve">https://gitlab.com/summer20241/se1875-sap/se1878-js-it/group03.git</w:t>
      </w:r>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Demonstration video: </w:t>
      </w:r>
      <w:r w:rsidDel="00000000" w:rsidR="00000000" w:rsidRPr="00000000">
        <w:rPr>
          <w:rtl w:val="0"/>
        </w:rPr>
        <w:t xml:space="preserve">https://youtu.be/UYLmZoKupmQ</w:t>
      </w:r>
      <w:r w:rsidDel="00000000" w:rsidR="00000000" w:rsidRPr="00000000">
        <w:rPr>
          <w:rtl w:val="0"/>
        </w:rPr>
      </w:r>
    </w:p>
    <w:p w:rsidR="00000000" w:rsidDel="00000000" w:rsidP="00000000" w:rsidRDefault="00000000" w:rsidRPr="00000000" w14:paraId="00000048">
      <w:pPr>
        <w:pStyle w:val="Heading1"/>
        <w:rPr/>
      </w:pPr>
      <w:bookmarkStart w:colFirst="0" w:colLast="0" w:name="_heading=h.1fob9te" w:id="3"/>
      <w:bookmarkEnd w:id="3"/>
      <w:r w:rsidDel="00000000" w:rsidR="00000000" w:rsidRPr="00000000">
        <w:rPr>
          <w:rtl w:val="0"/>
        </w:rPr>
        <w:t xml:space="preserve">II. Installation Guides</w:t>
      </w:r>
    </w:p>
    <w:p w:rsidR="00000000" w:rsidDel="00000000" w:rsidP="00000000" w:rsidRDefault="00000000" w:rsidRPr="00000000" w14:paraId="00000049">
      <w:pPr>
        <w:rPr>
          <w:b w:val="1"/>
        </w:rPr>
      </w:pPr>
      <w:r w:rsidDel="00000000" w:rsidR="00000000" w:rsidRPr="00000000">
        <w:rPr>
          <w:b w:val="1"/>
          <w:rtl w:val="0"/>
        </w:rPr>
        <w:t xml:space="preserve">1. Installation of NetBeans 17</w:t>
      </w:r>
    </w:p>
    <w:p w:rsidR="00000000" w:rsidDel="00000000" w:rsidP="00000000" w:rsidRDefault="00000000" w:rsidRPr="00000000" w14:paraId="0000004A">
      <w:pPr>
        <w:rPr/>
      </w:pPr>
      <w:r w:rsidDel="00000000" w:rsidR="00000000" w:rsidRPr="00000000">
        <w:rPr>
          <w:rtl w:val="0"/>
        </w:rPr>
        <w:t xml:space="preserve">1. Go to </w:t>
      </w:r>
      <w:hyperlink r:id="rId8">
        <w:r w:rsidDel="00000000" w:rsidR="00000000" w:rsidRPr="00000000">
          <w:rPr>
            <w:color w:val="1155cc"/>
            <w:u w:val="single"/>
            <w:rtl w:val="0"/>
          </w:rPr>
          <w:t xml:space="preserve">Downloading Apache NetBeans 17</w:t>
        </w:r>
      </w:hyperlink>
      <w:r w:rsidDel="00000000" w:rsidR="00000000" w:rsidRPr="00000000">
        <w:rPr>
          <w:b w:val="1"/>
          <w:rtl w:val="0"/>
        </w:rPr>
        <w:t xml:space="preserve"> </w:t>
      </w:r>
      <w:r w:rsidDel="00000000" w:rsidR="00000000" w:rsidRPr="00000000">
        <w:rPr>
          <w:rtl w:val="0"/>
        </w:rPr>
        <w:t xml:space="preserve">for downloading </w:t>
      </w:r>
    </w:p>
    <w:p w:rsidR="00000000" w:rsidDel="00000000" w:rsidP="00000000" w:rsidRDefault="00000000" w:rsidRPr="00000000" w14:paraId="0000004B">
      <w:pPr>
        <w:rPr/>
      </w:pPr>
      <w:r w:rsidDel="00000000" w:rsidR="00000000" w:rsidRPr="00000000">
        <w:rPr>
          <w:b w:val="1"/>
          <w:rtl w:val="0"/>
        </w:rPr>
        <w:t xml:space="preserve">2. Install Java JDK 17</w:t>
      </w:r>
      <w:r w:rsidDel="00000000" w:rsidR="00000000" w:rsidRPr="00000000">
        <w:rPr>
          <w:rtl w:val="0"/>
        </w:rPr>
      </w:r>
    </w:p>
    <w:p w:rsidR="00000000" w:rsidDel="00000000" w:rsidP="00000000" w:rsidRDefault="00000000" w:rsidRPr="00000000" w14:paraId="0000004C">
      <w:pPr>
        <w:spacing w:after="240" w:before="240" w:line="276" w:lineRule="auto"/>
        <w:rPr/>
      </w:pPr>
      <w:r w:rsidDel="00000000" w:rsidR="00000000" w:rsidRPr="00000000">
        <w:rPr>
          <w:rtl w:val="0"/>
        </w:rPr>
        <w:t xml:space="preserve">1. Download JDK 17:</w:t>
      </w:r>
    </w:p>
    <w:p w:rsidR="00000000" w:rsidDel="00000000" w:rsidP="00000000" w:rsidRDefault="00000000" w:rsidRPr="00000000" w14:paraId="0000004D">
      <w:pPr>
        <w:numPr>
          <w:ilvl w:val="0"/>
          <w:numId w:val="4"/>
        </w:numPr>
        <w:spacing w:after="0" w:afterAutospacing="0" w:before="240" w:line="276" w:lineRule="auto"/>
        <w:ind w:left="1440" w:hanging="360"/>
        <w:rPr>
          <w:u w:val="none"/>
        </w:rPr>
      </w:pPr>
      <w:r w:rsidDel="00000000" w:rsidR="00000000" w:rsidRPr="00000000">
        <w:rPr>
          <w:rtl w:val="0"/>
        </w:rPr>
        <w:t xml:space="preserve">Go to the Oracle JDK download page.</w:t>
      </w:r>
    </w:p>
    <w:p w:rsidR="00000000" w:rsidDel="00000000" w:rsidP="00000000" w:rsidRDefault="00000000" w:rsidRPr="00000000" w14:paraId="0000004E">
      <w:pPr>
        <w:numPr>
          <w:ilvl w:val="0"/>
          <w:numId w:val="4"/>
        </w:numPr>
        <w:spacing w:after="240" w:before="0" w:beforeAutospacing="0" w:line="276" w:lineRule="auto"/>
        <w:ind w:left="1440" w:hanging="360"/>
        <w:rPr>
          <w:u w:val="none"/>
        </w:rPr>
      </w:pPr>
      <w:r w:rsidDel="00000000" w:rsidR="00000000" w:rsidRPr="00000000">
        <w:rPr>
          <w:rtl w:val="0"/>
        </w:rPr>
        <w:t xml:space="preserve">Download the appropriate installer for your operating system.</w:t>
      </w:r>
    </w:p>
    <w:p w:rsidR="00000000" w:rsidDel="00000000" w:rsidP="00000000" w:rsidRDefault="00000000" w:rsidRPr="00000000" w14:paraId="0000004F">
      <w:pPr>
        <w:spacing w:after="240" w:before="240" w:line="276" w:lineRule="auto"/>
        <w:rPr/>
      </w:pPr>
      <w:r w:rsidDel="00000000" w:rsidR="00000000" w:rsidRPr="00000000">
        <w:rPr>
          <w:rtl w:val="0"/>
        </w:rPr>
        <w:t xml:space="preserve">2. Install JDK 17:</w:t>
      </w:r>
    </w:p>
    <w:p w:rsidR="00000000" w:rsidDel="00000000" w:rsidP="00000000" w:rsidRDefault="00000000" w:rsidRPr="00000000" w14:paraId="00000050">
      <w:pPr>
        <w:numPr>
          <w:ilvl w:val="0"/>
          <w:numId w:val="2"/>
        </w:numPr>
        <w:spacing w:after="0" w:afterAutospacing="0" w:before="240" w:line="276" w:lineRule="auto"/>
        <w:ind w:left="1440" w:hanging="360"/>
        <w:rPr>
          <w:u w:val="none"/>
        </w:rPr>
      </w:pPr>
      <w:r w:rsidDel="00000000" w:rsidR="00000000" w:rsidRPr="00000000">
        <w:rPr>
          <w:rtl w:val="0"/>
        </w:rPr>
        <w:t xml:space="preserve"> Run the installer.</w:t>
      </w:r>
    </w:p>
    <w:p w:rsidR="00000000" w:rsidDel="00000000" w:rsidP="00000000" w:rsidRDefault="00000000" w:rsidRPr="00000000" w14:paraId="00000051">
      <w:pPr>
        <w:numPr>
          <w:ilvl w:val="0"/>
          <w:numId w:val="2"/>
        </w:numPr>
        <w:spacing w:after="0" w:afterAutospacing="0" w:before="0" w:beforeAutospacing="0" w:line="276" w:lineRule="auto"/>
        <w:ind w:left="1440" w:hanging="360"/>
        <w:rPr>
          <w:u w:val="none"/>
        </w:rPr>
      </w:pPr>
      <w:r w:rsidDel="00000000" w:rsidR="00000000" w:rsidRPr="00000000">
        <w:rPr>
          <w:rtl w:val="0"/>
        </w:rPr>
        <w:t xml:space="preserve"> Follow the installation instructions provided by the installer.</w:t>
      </w:r>
    </w:p>
    <w:p w:rsidR="00000000" w:rsidDel="00000000" w:rsidP="00000000" w:rsidRDefault="00000000" w:rsidRPr="00000000" w14:paraId="00000052">
      <w:pPr>
        <w:numPr>
          <w:ilvl w:val="0"/>
          <w:numId w:val="2"/>
        </w:numPr>
        <w:spacing w:after="240" w:before="0" w:beforeAutospacing="0" w:line="276" w:lineRule="auto"/>
        <w:ind w:left="1440" w:hanging="360"/>
        <w:rPr>
          <w:u w:val="none"/>
        </w:rPr>
      </w:pPr>
      <w:r w:rsidDel="00000000" w:rsidR="00000000" w:rsidRPr="00000000">
        <w:rPr>
          <w:rtl w:val="0"/>
        </w:rPr>
        <w:t xml:space="preserve"> Set the JAVA_HOME environment variable to point to the JDK installation</w:t>
      </w:r>
    </w:p>
    <w:p w:rsidR="00000000" w:rsidDel="00000000" w:rsidP="00000000" w:rsidRDefault="00000000" w:rsidRPr="00000000" w14:paraId="00000053">
      <w:pPr>
        <w:spacing w:after="240" w:before="240" w:line="276" w:lineRule="auto"/>
        <w:ind w:left="720" w:firstLine="0"/>
        <w:rPr/>
      </w:pPr>
      <w:r w:rsidDel="00000000" w:rsidR="00000000" w:rsidRPr="00000000">
        <w:rPr>
          <w:rtl w:val="0"/>
        </w:rPr>
        <w:t xml:space="preserve">directory.</w:t>
      </w:r>
    </w:p>
    <w:p w:rsidR="00000000" w:rsidDel="00000000" w:rsidP="00000000" w:rsidRDefault="00000000" w:rsidRPr="00000000" w14:paraId="00000054">
      <w:pPr>
        <w:spacing w:after="240" w:before="240" w:line="276" w:lineRule="auto"/>
        <w:rPr>
          <w:b w:val="1"/>
        </w:rPr>
      </w:pPr>
      <w:r w:rsidDel="00000000" w:rsidR="00000000" w:rsidRPr="00000000">
        <w:rPr>
          <w:b w:val="1"/>
          <w:rtl w:val="0"/>
        </w:rPr>
        <w:t xml:space="preserve">3. Install and Configure SSMS</w:t>
      </w:r>
    </w:p>
    <w:p w:rsidR="00000000" w:rsidDel="00000000" w:rsidP="00000000" w:rsidRDefault="00000000" w:rsidRPr="00000000" w14:paraId="00000055">
      <w:pPr>
        <w:spacing w:after="240" w:before="240" w:line="276" w:lineRule="auto"/>
        <w:rPr/>
      </w:pPr>
      <w:r w:rsidDel="00000000" w:rsidR="00000000" w:rsidRPr="00000000">
        <w:rPr>
          <w:rtl w:val="0"/>
        </w:rPr>
        <w:t xml:space="preserve">1.Download and install SSMS</w:t>
      </w:r>
    </w:p>
    <w:p w:rsidR="00000000" w:rsidDel="00000000" w:rsidP="00000000" w:rsidRDefault="00000000" w:rsidRPr="00000000" w14:paraId="00000056">
      <w:pPr>
        <w:numPr>
          <w:ilvl w:val="0"/>
          <w:numId w:val="9"/>
        </w:numPr>
        <w:spacing w:after="0" w:afterAutospacing="0" w:before="240" w:line="276" w:lineRule="auto"/>
        <w:ind w:left="720" w:hanging="360"/>
        <w:rPr>
          <w:u w:val="none"/>
        </w:rPr>
      </w:pPr>
      <w:r w:rsidDel="00000000" w:rsidR="00000000" w:rsidRPr="00000000">
        <w:rPr>
          <w:rtl w:val="0"/>
        </w:rPr>
        <w:t xml:space="preserve">Go to the official Microsoft </w:t>
      </w:r>
      <w:hyperlink r:id="rId9">
        <w:r w:rsidDel="00000000" w:rsidR="00000000" w:rsidRPr="00000000">
          <w:rPr>
            <w:color w:val="1155cc"/>
            <w:u w:val="single"/>
            <w:rtl w:val="0"/>
          </w:rPr>
          <w:t xml:space="preserve">SSMS Download Page</w:t>
        </w:r>
      </w:hyperlink>
      <w:r w:rsidDel="00000000" w:rsidR="00000000" w:rsidRPr="00000000">
        <w:rPr>
          <w:rtl w:val="0"/>
        </w:rPr>
        <w:t xml:space="preserve"> </w:t>
      </w:r>
      <w:r w:rsidDel="00000000" w:rsidR="00000000" w:rsidRPr="00000000">
        <w:rPr>
          <w:rtl w:val="0"/>
        </w:rPr>
        <w:t xml:space="preserve">for SSMS:</w:t>
      </w:r>
      <w:r w:rsidDel="00000000" w:rsidR="00000000" w:rsidRPr="00000000">
        <w:rPr>
          <w:rtl w:val="0"/>
        </w:rPr>
      </w:r>
    </w:p>
    <w:p w:rsidR="00000000" w:rsidDel="00000000" w:rsidP="00000000" w:rsidRDefault="00000000" w:rsidRPr="00000000" w14:paraId="00000057">
      <w:pPr>
        <w:numPr>
          <w:ilvl w:val="0"/>
          <w:numId w:val="9"/>
        </w:numPr>
        <w:spacing w:after="0" w:afterAutospacing="0" w:before="0" w:beforeAutospacing="0" w:line="276" w:lineRule="auto"/>
        <w:ind w:left="720" w:hanging="360"/>
        <w:rPr>
          <w:u w:val="none"/>
        </w:rPr>
      </w:pPr>
      <w:r w:rsidDel="00000000" w:rsidR="00000000" w:rsidRPr="00000000">
        <w:rPr>
          <w:rtl w:val="0"/>
        </w:rPr>
        <w:t xml:space="preserve">Download the latest version of SSMS by clicking on the download link</w:t>
      </w:r>
    </w:p>
    <w:p w:rsidR="00000000" w:rsidDel="00000000" w:rsidP="00000000" w:rsidRDefault="00000000" w:rsidRPr="00000000" w14:paraId="00000058">
      <w:pPr>
        <w:numPr>
          <w:ilvl w:val="0"/>
          <w:numId w:val="9"/>
        </w:numPr>
        <w:spacing w:after="240" w:before="0" w:beforeAutospacing="0" w:line="276" w:lineRule="auto"/>
        <w:ind w:left="720" w:hanging="360"/>
        <w:rPr>
          <w:u w:val="none"/>
        </w:rPr>
      </w:pPr>
      <w:r w:rsidDel="00000000" w:rsidR="00000000" w:rsidRPr="00000000">
        <w:rPr>
          <w:rtl w:val="0"/>
        </w:rPr>
        <w:t xml:space="preserve">Run the downloaded installer (</w:t>
      </w:r>
      <w:r w:rsidDel="00000000" w:rsidR="00000000" w:rsidRPr="00000000">
        <w:rPr>
          <w:rFonts w:ascii="Roboto Mono" w:cs="Roboto Mono" w:eastAsia="Roboto Mono" w:hAnsi="Roboto Mono"/>
          <w:color w:val="188038"/>
          <w:rtl w:val="0"/>
        </w:rPr>
        <w:t xml:space="preserve">SSMS-Setup-&lt;version&gt;.exe</w:t>
      </w:r>
      <w:r w:rsidDel="00000000" w:rsidR="00000000" w:rsidRPr="00000000">
        <w:rPr>
          <w:rtl w:val="0"/>
        </w:rPr>
        <w:t xml:space="preserve">) as an administrator.The installation process will take a few minutes. Once complete, click Close.</w:t>
      </w:r>
    </w:p>
    <w:p w:rsidR="00000000" w:rsidDel="00000000" w:rsidP="00000000" w:rsidRDefault="00000000" w:rsidRPr="00000000" w14:paraId="00000059">
      <w:pPr>
        <w:spacing w:after="240" w:before="240" w:line="276" w:lineRule="auto"/>
        <w:ind w:left="0" w:firstLine="0"/>
        <w:rPr/>
      </w:pPr>
      <w:r w:rsidDel="00000000" w:rsidR="00000000" w:rsidRPr="00000000">
        <w:rPr>
          <w:rtl w:val="0"/>
        </w:rPr>
        <w:t xml:space="preserve">2.Download and install the SQL Server</w:t>
      </w:r>
    </w:p>
    <w:p w:rsidR="00000000" w:rsidDel="00000000" w:rsidP="00000000" w:rsidRDefault="00000000" w:rsidRPr="00000000" w14:paraId="0000005A">
      <w:pPr>
        <w:numPr>
          <w:ilvl w:val="0"/>
          <w:numId w:val="7"/>
        </w:numPr>
        <w:spacing w:after="0" w:afterAutospacing="0" w:before="240" w:line="276" w:lineRule="auto"/>
        <w:ind w:left="720" w:hanging="360"/>
        <w:rPr>
          <w:u w:val="none"/>
        </w:rPr>
      </w:pPr>
      <w:r w:rsidDel="00000000" w:rsidR="00000000" w:rsidRPr="00000000">
        <w:rPr>
          <w:rtl w:val="0"/>
        </w:rPr>
        <w:t xml:space="preserve">Go to the official Microsoft </w:t>
      </w:r>
      <w:hyperlink r:id="rId10">
        <w:r w:rsidDel="00000000" w:rsidR="00000000" w:rsidRPr="00000000">
          <w:rPr>
            <w:color w:val="1155cc"/>
            <w:u w:val="single"/>
            <w:rtl w:val="0"/>
          </w:rPr>
          <w:t xml:space="preserve">SQL Server</w:t>
        </w:r>
      </w:hyperlink>
      <w:r w:rsidDel="00000000" w:rsidR="00000000" w:rsidRPr="00000000">
        <w:rPr>
          <w:rtl w:val="0"/>
        </w:rPr>
        <w:t xml:space="preserve">  to download SQL Server </w:t>
      </w:r>
    </w:p>
    <w:p w:rsidR="00000000" w:rsidDel="00000000" w:rsidP="00000000" w:rsidRDefault="00000000" w:rsidRPr="00000000" w14:paraId="0000005B">
      <w:pPr>
        <w:numPr>
          <w:ilvl w:val="0"/>
          <w:numId w:val="7"/>
        </w:numPr>
        <w:spacing w:after="240" w:before="0" w:beforeAutospacing="0" w:line="276" w:lineRule="auto"/>
        <w:ind w:left="720" w:hanging="360"/>
        <w:rPr>
          <w:u w:val="none"/>
        </w:rPr>
      </w:pPr>
      <w:r w:rsidDel="00000000" w:rsidR="00000000" w:rsidRPr="00000000">
        <w:rPr>
          <w:rtl w:val="0"/>
        </w:rPr>
        <w:t xml:space="preserve">Follow the installation wizard to set up SQL Server.</w:t>
      </w:r>
    </w:p>
    <w:p w:rsidR="00000000" w:rsidDel="00000000" w:rsidP="00000000" w:rsidRDefault="00000000" w:rsidRPr="00000000" w14:paraId="0000005C">
      <w:pPr>
        <w:spacing w:after="240" w:before="240" w:line="276" w:lineRule="auto"/>
        <w:ind w:left="0" w:firstLine="0"/>
        <w:rPr/>
      </w:pPr>
      <w:r w:rsidDel="00000000" w:rsidR="00000000" w:rsidRPr="00000000">
        <w:rPr>
          <w:rtl w:val="0"/>
        </w:rPr>
        <w:t xml:space="preserve">2. Install Tomcat 10</w:t>
      </w:r>
    </w:p>
    <w:p w:rsidR="00000000" w:rsidDel="00000000" w:rsidP="00000000" w:rsidRDefault="00000000" w:rsidRPr="00000000" w14:paraId="0000005D">
      <w:pPr>
        <w:spacing w:after="240" w:before="240" w:line="276" w:lineRule="auto"/>
        <w:rPr/>
      </w:pPr>
      <w:r w:rsidDel="00000000" w:rsidR="00000000" w:rsidRPr="00000000">
        <w:rPr>
          <w:rtl w:val="0"/>
        </w:rPr>
        <w:t xml:space="preserve">1. Download Tomcat 10</w:t>
      </w:r>
    </w:p>
    <w:p w:rsidR="00000000" w:rsidDel="00000000" w:rsidP="00000000" w:rsidRDefault="00000000" w:rsidRPr="00000000" w14:paraId="0000005E">
      <w:pPr>
        <w:spacing w:after="240" w:before="240" w:line="276" w:lineRule="auto"/>
        <w:ind w:left="720" w:firstLine="0"/>
        <w:rPr/>
      </w:pPr>
      <w:r w:rsidDel="00000000" w:rsidR="00000000" w:rsidRPr="00000000">
        <w:rPr>
          <w:rtl w:val="0"/>
        </w:rPr>
        <w:t xml:space="preserve">● Go to the </w:t>
      </w:r>
      <w:r w:rsidDel="00000000" w:rsidR="00000000" w:rsidRPr="00000000">
        <w:rPr>
          <w:color w:val="1155cc"/>
          <w:rtl w:val="0"/>
        </w:rPr>
        <w:t xml:space="preserve">Apache Tomcat 10 download page</w:t>
      </w:r>
      <w:r w:rsidDel="00000000" w:rsidR="00000000" w:rsidRPr="00000000">
        <w:rPr>
          <w:rtl w:val="0"/>
        </w:rPr>
        <w:t xml:space="preserve">.</w:t>
      </w:r>
    </w:p>
    <w:p w:rsidR="00000000" w:rsidDel="00000000" w:rsidP="00000000" w:rsidRDefault="00000000" w:rsidRPr="00000000" w14:paraId="0000005F">
      <w:pPr>
        <w:spacing w:after="240" w:before="240" w:line="276" w:lineRule="auto"/>
        <w:ind w:left="720" w:firstLine="0"/>
        <w:rPr/>
      </w:pPr>
      <w:r w:rsidDel="00000000" w:rsidR="00000000" w:rsidRPr="00000000">
        <w:rPr>
          <w:rtl w:val="0"/>
        </w:rPr>
        <w:t xml:space="preserve">● Download the ZIP file for your operating system.</w:t>
      </w:r>
    </w:p>
    <w:p w:rsidR="00000000" w:rsidDel="00000000" w:rsidP="00000000" w:rsidRDefault="00000000" w:rsidRPr="00000000" w14:paraId="00000060">
      <w:pPr>
        <w:spacing w:after="240" w:before="240" w:line="276" w:lineRule="auto"/>
        <w:rPr/>
      </w:pPr>
      <w:r w:rsidDel="00000000" w:rsidR="00000000" w:rsidRPr="00000000">
        <w:rPr>
          <w:rtl w:val="0"/>
        </w:rPr>
        <w:t xml:space="preserve">2. Install Tomcat 10</w:t>
      </w:r>
    </w:p>
    <w:p w:rsidR="00000000" w:rsidDel="00000000" w:rsidP="00000000" w:rsidRDefault="00000000" w:rsidRPr="00000000" w14:paraId="00000061">
      <w:pPr>
        <w:spacing w:after="240" w:before="240" w:line="276" w:lineRule="auto"/>
        <w:ind w:left="720" w:firstLine="0"/>
        <w:rPr/>
      </w:pPr>
      <w:r w:rsidDel="00000000" w:rsidR="00000000" w:rsidRPr="00000000">
        <w:rPr>
          <w:rtl w:val="0"/>
        </w:rPr>
        <w:t xml:space="preserve">● Extract the downloaded ZIP file to a directory of your choice</w:t>
      </w:r>
    </w:p>
    <w:p w:rsidR="00000000" w:rsidDel="00000000" w:rsidP="00000000" w:rsidRDefault="00000000" w:rsidRPr="00000000" w14:paraId="00000062">
      <w:pPr>
        <w:spacing w:after="240" w:before="240" w:line="276" w:lineRule="auto"/>
        <w:rPr/>
      </w:pPr>
      <w:r w:rsidDel="00000000" w:rsidR="00000000" w:rsidRPr="00000000">
        <w:rPr>
          <w:rtl w:val="0"/>
        </w:rPr>
        <w:t xml:space="preserve">3. Configure Tomcat 10 in NetBeans</w:t>
      </w:r>
    </w:p>
    <w:p w:rsidR="00000000" w:rsidDel="00000000" w:rsidP="00000000" w:rsidRDefault="00000000" w:rsidRPr="00000000" w14:paraId="00000063">
      <w:pPr>
        <w:spacing w:after="240" w:before="240" w:line="276" w:lineRule="auto"/>
        <w:ind w:left="720" w:firstLine="0"/>
        <w:rPr/>
      </w:pPr>
      <w:r w:rsidDel="00000000" w:rsidR="00000000" w:rsidRPr="00000000">
        <w:rPr>
          <w:rtl w:val="0"/>
        </w:rPr>
        <w:t xml:space="preserve">1. Open NetBeans.</w:t>
      </w:r>
    </w:p>
    <w:p w:rsidR="00000000" w:rsidDel="00000000" w:rsidP="00000000" w:rsidRDefault="00000000" w:rsidRPr="00000000" w14:paraId="00000064">
      <w:pPr>
        <w:spacing w:after="240" w:before="240" w:line="276" w:lineRule="auto"/>
        <w:ind w:left="720" w:firstLine="0"/>
        <w:rPr/>
      </w:pPr>
      <w:r w:rsidDel="00000000" w:rsidR="00000000" w:rsidRPr="00000000">
        <w:rPr>
          <w:rtl w:val="0"/>
        </w:rPr>
        <w:t xml:space="preserve">2. Go to Tools &gt; Servers in the top menu.</w:t>
      </w:r>
    </w:p>
    <w:p w:rsidR="00000000" w:rsidDel="00000000" w:rsidP="00000000" w:rsidRDefault="00000000" w:rsidRPr="00000000" w14:paraId="00000065">
      <w:pPr>
        <w:spacing w:after="240" w:before="240" w:line="276" w:lineRule="auto"/>
        <w:ind w:left="720" w:firstLine="0"/>
        <w:rPr/>
      </w:pPr>
      <w:r w:rsidDel="00000000" w:rsidR="00000000" w:rsidRPr="00000000">
        <w:rPr>
          <w:rtl w:val="0"/>
        </w:rPr>
        <w:t xml:space="preserve">3. Click Add Server.</w:t>
      </w:r>
    </w:p>
    <w:p w:rsidR="00000000" w:rsidDel="00000000" w:rsidP="00000000" w:rsidRDefault="00000000" w:rsidRPr="00000000" w14:paraId="00000066">
      <w:pPr>
        <w:spacing w:after="240" w:before="240" w:line="276" w:lineRule="auto"/>
        <w:ind w:left="720" w:firstLine="0"/>
        <w:rPr/>
      </w:pPr>
      <w:r w:rsidDel="00000000" w:rsidR="00000000" w:rsidRPr="00000000">
        <w:rPr>
          <w:rtl w:val="0"/>
        </w:rPr>
        <w:t xml:space="preserve">4. Select Apache Tomcat from the list, then click Next.</w:t>
      </w:r>
    </w:p>
    <w:p w:rsidR="00000000" w:rsidDel="00000000" w:rsidP="00000000" w:rsidRDefault="00000000" w:rsidRPr="00000000" w14:paraId="00000067">
      <w:pPr>
        <w:spacing w:after="240" w:before="240" w:line="276" w:lineRule="auto"/>
        <w:ind w:left="720" w:firstLine="0"/>
        <w:rPr/>
      </w:pPr>
      <w:r w:rsidDel="00000000" w:rsidR="00000000" w:rsidRPr="00000000">
        <w:rPr>
          <w:rtl w:val="0"/>
        </w:rPr>
        <w:t xml:space="preserve">5. Browse to the directory where you extracted Tomcat (e.g., C:\Tomcat</w:t>
      </w:r>
    </w:p>
    <w:p w:rsidR="00000000" w:rsidDel="00000000" w:rsidP="00000000" w:rsidRDefault="00000000" w:rsidRPr="00000000" w14:paraId="00000068">
      <w:pPr>
        <w:spacing w:after="240" w:before="240" w:line="276" w:lineRule="auto"/>
        <w:ind w:left="720" w:firstLine="0"/>
        <w:rPr/>
      </w:pPr>
      <w:r w:rsidDel="00000000" w:rsidR="00000000" w:rsidRPr="00000000">
        <w:rPr>
          <w:rtl w:val="0"/>
        </w:rPr>
        <w:t xml:space="preserve">or /usr/local/tomcat).</w:t>
      </w:r>
    </w:p>
    <w:p w:rsidR="00000000" w:rsidDel="00000000" w:rsidP="00000000" w:rsidRDefault="00000000" w:rsidRPr="00000000" w14:paraId="00000069">
      <w:pPr>
        <w:spacing w:after="240" w:before="240" w:line="276" w:lineRule="auto"/>
        <w:ind w:left="720" w:firstLine="0"/>
        <w:rPr/>
      </w:pPr>
      <w:r w:rsidDel="00000000" w:rsidR="00000000" w:rsidRPr="00000000">
        <w:rPr>
          <w:rtl w:val="0"/>
        </w:rPr>
        <w:t xml:space="preserve">6. Complete the configuration by setting any additional parameters (e.g.,</w:t>
      </w:r>
    </w:p>
    <w:p w:rsidR="00000000" w:rsidDel="00000000" w:rsidP="00000000" w:rsidRDefault="00000000" w:rsidRPr="00000000" w14:paraId="0000006A">
      <w:pPr>
        <w:spacing w:after="240" w:before="240" w:line="276" w:lineRule="auto"/>
        <w:ind w:left="720" w:firstLine="0"/>
        <w:rPr/>
      </w:pPr>
      <w:r w:rsidDel="00000000" w:rsidR="00000000" w:rsidRPr="00000000">
        <w:rPr>
          <w:rtl w:val="0"/>
        </w:rPr>
        <w:t xml:space="preserve">admin username and password if required).</w:t>
      </w:r>
    </w:p>
    <w:p w:rsidR="00000000" w:rsidDel="00000000" w:rsidP="00000000" w:rsidRDefault="00000000" w:rsidRPr="00000000" w14:paraId="0000006B">
      <w:pPr>
        <w:rPr/>
      </w:pPr>
      <w:r w:rsidDel="00000000" w:rsidR="00000000" w:rsidRPr="00000000">
        <w:rPr>
          <w:rtl w:val="0"/>
        </w:rPr>
        <w:t xml:space="preserve">4. Set Up JDBC Driver for MySQL</w:t>
      </w:r>
    </w:p>
    <w:p w:rsidR="00000000" w:rsidDel="00000000" w:rsidP="00000000" w:rsidRDefault="00000000" w:rsidRPr="00000000" w14:paraId="0000006C">
      <w:pPr>
        <w:ind w:left="0" w:firstLine="0"/>
        <w:rPr/>
      </w:pPr>
      <w:r w:rsidDel="00000000" w:rsidR="00000000" w:rsidRPr="00000000">
        <w:rPr>
          <w:rtl w:val="0"/>
        </w:rPr>
        <w:t xml:space="preserve">1. Download the MySQL JDBC Driver</w:t>
      </w:r>
    </w:p>
    <w:p w:rsidR="00000000" w:rsidDel="00000000" w:rsidP="00000000" w:rsidRDefault="00000000" w:rsidRPr="00000000" w14:paraId="0000006D">
      <w:pPr>
        <w:ind w:left="720" w:firstLine="0"/>
        <w:rPr/>
      </w:pPr>
      <w:r w:rsidDel="00000000" w:rsidR="00000000" w:rsidRPr="00000000">
        <w:rPr>
          <w:rtl w:val="0"/>
        </w:rPr>
        <w:t xml:space="preserve">● Go to the </w:t>
      </w:r>
      <w:r w:rsidDel="00000000" w:rsidR="00000000" w:rsidRPr="00000000">
        <w:rPr>
          <w:rtl w:val="0"/>
        </w:rPr>
        <w:t xml:space="preserve">MySQL Connector/J (JDBC Driver) download page</w:t>
      </w:r>
      <w:r w:rsidDel="00000000" w:rsidR="00000000" w:rsidRPr="00000000">
        <w:rPr>
          <w:rtl w:val="0"/>
        </w:rPr>
        <w:t xml:space="preserve">.</w:t>
      </w:r>
    </w:p>
    <w:p w:rsidR="00000000" w:rsidDel="00000000" w:rsidP="00000000" w:rsidRDefault="00000000" w:rsidRPr="00000000" w14:paraId="0000006E">
      <w:pPr>
        <w:ind w:left="720" w:firstLine="0"/>
        <w:rPr/>
      </w:pPr>
      <w:r w:rsidDel="00000000" w:rsidR="00000000" w:rsidRPr="00000000">
        <w:rPr>
          <w:rtl w:val="0"/>
        </w:rPr>
        <w:t xml:space="preserve">● Download the latest version of the MySQL JDBC driver.</w:t>
      </w:r>
    </w:p>
    <w:p w:rsidR="00000000" w:rsidDel="00000000" w:rsidP="00000000" w:rsidRDefault="00000000" w:rsidRPr="00000000" w14:paraId="0000006F">
      <w:pPr>
        <w:rPr/>
      </w:pPr>
      <w:r w:rsidDel="00000000" w:rsidR="00000000" w:rsidRPr="00000000">
        <w:rPr>
          <w:rtl w:val="0"/>
        </w:rPr>
        <w:t xml:space="preserve">2. Add the JDBC Driver to NetBeans</w:t>
      </w:r>
    </w:p>
    <w:p w:rsidR="00000000" w:rsidDel="00000000" w:rsidP="00000000" w:rsidRDefault="00000000" w:rsidRPr="00000000" w14:paraId="00000070">
      <w:pPr>
        <w:ind w:left="720" w:firstLine="0"/>
        <w:rPr/>
      </w:pPr>
      <w:r w:rsidDel="00000000" w:rsidR="00000000" w:rsidRPr="00000000">
        <w:rPr>
          <w:rtl w:val="0"/>
        </w:rPr>
        <w:t xml:space="preserve">1. Open NetBeans.</w:t>
      </w:r>
    </w:p>
    <w:p w:rsidR="00000000" w:rsidDel="00000000" w:rsidP="00000000" w:rsidRDefault="00000000" w:rsidRPr="00000000" w14:paraId="00000071">
      <w:pPr>
        <w:ind w:left="720" w:firstLine="0"/>
        <w:rPr/>
      </w:pPr>
      <w:r w:rsidDel="00000000" w:rsidR="00000000" w:rsidRPr="00000000">
        <w:rPr>
          <w:rtl w:val="0"/>
        </w:rPr>
        <w:t xml:space="preserve">2. Go to Tools &gt; Libraries.</w:t>
      </w:r>
    </w:p>
    <w:p w:rsidR="00000000" w:rsidDel="00000000" w:rsidP="00000000" w:rsidRDefault="00000000" w:rsidRPr="00000000" w14:paraId="00000072">
      <w:pPr>
        <w:ind w:left="720" w:firstLine="0"/>
        <w:rPr/>
      </w:pPr>
      <w:r w:rsidDel="00000000" w:rsidR="00000000" w:rsidRPr="00000000">
        <w:rPr>
          <w:rtl w:val="0"/>
        </w:rPr>
        <w:t xml:space="preserve">3. Click New Library.</w:t>
      </w:r>
    </w:p>
    <w:p w:rsidR="00000000" w:rsidDel="00000000" w:rsidP="00000000" w:rsidRDefault="00000000" w:rsidRPr="00000000" w14:paraId="00000073">
      <w:pPr>
        <w:ind w:left="720" w:firstLine="0"/>
        <w:rPr/>
      </w:pPr>
      <w:r w:rsidDel="00000000" w:rsidR="00000000" w:rsidRPr="00000000">
        <w:rPr>
          <w:rtl w:val="0"/>
        </w:rPr>
        <w:t xml:space="preserve">4. Name the library (e.g., MySQL JDBC Driver).</w:t>
      </w:r>
    </w:p>
    <w:p w:rsidR="00000000" w:rsidDel="00000000" w:rsidP="00000000" w:rsidRDefault="00000000" w:rsidRPr="00000000" w14:paraId="00000074">
      <w:pPr>
        <w:ind w:left="720" w:firstLine="0"/>
        <w:rPr/>
      </w:pPr>
      <w:r w:rsidDel="00000000" w:rsidR="00000000" w:rsidRPr="00000000">
        <w:rPr>
          <w:rtl w:val="0"/>
        </w:rPr>
        <w:t xml:space="preserve">5. Click Add JAR/Folder and browse to select the .jar file(s) you</w:t>
      </w:r>
    </w:p>
    <w:p w:rsidR="00000000" w:rsidDel="00000000" w:rsidP="00000000" w:rsidRDefault="00000000" w:rsidRPr="00000000" w14:paraId="00000075">
      <w:pPr>
        <w:ind w:left="720" w:firstLine="0"/>
        <w:rPr/>
      </w:pPr>
      <w:r w:rsidDel="00000000" w:rsidR="00000000" w:rsidRPr="00000000">
        <w:rPr>
          <w:rtl w:val="0"/>
        </w:rPr>
        <w:t xml:space="preserve">downloaded for the MySQL JDBC driver.</w:t>
      </w:r>
    </w:p>
    <w:p w:rsidR="00000000" w:rsidDel="00000000" w:rsidP="00000000" w:rsidRDefault="00000000" w:rsidRPr="00000000" w14:paraId="00000076">
      <w:pPr>
        <w:ind w:left="720" w:firstLine="0"/>
        <w:rPr/>
      </w:pPr>
      <w:r w:rsidDel="00000000" w:rsidR="00000000" w:rsidRPr="00000000">
        <w:rPr>
          <w:rtl w:val="0"/>
        </w:rPr>
        <w:t xml:space="preserve">6. Click OK to add the driver.</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1"/>
        <w:rPr/>
      </w:pPr>
      <w:bookmarkStart w:colFirst="0" w:colLast="0" w:name="_heading=h.3znysh7" w:id="4"/>
      <w:bookmarkEnd w:id="4"/>
      <w:r w:rsidDel="00000000" w:rsidR="00000000" w:rsidRPr="00000000">
        <w:rPr>
          <w:rtl w:val="0"/>
        </w:rPr>
        <w:t xml:space="preserve">III. User Manual</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2"/>
        <w:rPr/>
      </w:pPr>
      <w:bookmarkStart w:colFirst="0" w:colLast="0" w:name="_heading=h.2et92p0" w:id="5"/>
      <w:bookmarkEnd w:id="5"/>
      <w:r w:rsidDel="00000000" w:rsidR="00000000" w:rsidRPr="00000000">
        <w:rPr>
          <w:rtl w:val="0"/>
        </w:rPr>
        <w:t xml:space="preserve">1. Overview</w:t>
      </w:r>
    </w:p>
    <w:p w:rsidR="00000000" w:rsidDel="00000000" w:rsidP="00000000" w:rsidRDefault="00000000" w:rsidRPr="00000000" w14:paraId="0000007B">
      <w:pPr>
        <w:rPr>
          <w:i w:val="1"/>
          <w:color w:val="0000ff"/>
        </w:rPr>
      </w:pPr>
      <w:r w:rsidDel="00000000" w:rsidR="00000000" w:rsidRPr="00000000">
        <w:rPr>
          <w:rtl w:val="0"/>
        </w:rPr>
      </w:r>
    </w:p>
    <w:p w:rsidR="00000000" w:rsidDel="00000000" w:rsidP="00000000" w:rsidRDefault="00000000" w:rsidRPr="00000000" w14:paraId="0000007C">
      <w:pPr>
        <w:rPr>
          <w:b w:val="1"/>
          <w:sz w:val="24"/>
          <w:szCs w:val="24"/>
        </w:rPr>
      </w:pPr>
      <w:r w:rsidDel="00000000" w:rsidR="00000000" w:rsidRPr="00000000">
        <w:rPr>
          <w:b w:val="1"/>
          <w:sz w:val="24"/>
          <w:szCs w:val="24"/>
          <w:rtl w:val="0"/>
        </w:rPr>
        <w:t xml:space="preserve">The Happy Programming System is a new software platform designed to facilitate online connections between mentors, mentees, and other actors involved in programming education. This system replaces the current manual processes of coordinating mentorship and learning activities. </w:t>
      </w:r>
    </w:p>
    <w:p w:rsidR="00000000" w:rsidDel="00000000" w:rsidP="00000000" w:rsidRDefault="00000000" w:rsidRPr="00000000" w14:paraId="0000007D">
      <w:pPr>
        <w:rPr>
          <w:b w:val="1"/>
          <w:sz w:val="24"/>
          <w:szCs w:val="24"/>
        </w:rPr>
      </w:pPr>
      <w:r w:rsidDel="00000000" w:rsidR="00000000" w:rsidRPr="00000000">
        <w:rPr>
          <w:rtl w:val="0"/>
        </w:rPr>
      </w:r>
    </w:p>
    <w:p w:rsidR="00000000" w:rsidDel="00000000" w:rsidP="00000000" w:rsidRDefault="00000000" w:rsidRPr="00000000" w14:paraId="0000007E">
      <w:pPr>
        <w:rPr>
          <w:b w:val="1"/>
          <w:sz w:val="24"/>
          <w:szCs w:val="24"/>
        </w:rPr>
      </w:pPr>
      <w:r w:rsidDel="00000000" w:rsidR="00000000" w:rsidRPr="00000000">
        <w:rPr>
          <w:b w:val="1"/>
          <w:sz w:val="24"/>
          <w:szCs w:val="24"/>
          <w:rtl w:val="0"/>
        </w:rPr>
        <w:t xml:space="preserve">The Happy Programming System is envisioned to evolve over several releases, eventually integrating with online learning platforms, programming resources, and potentially third-party educational tools. The goal is to streamline the support and learning experience for mentees, allowing them to easily access mentorship and resources to enhance their programming skills.</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2"/>
        <w:rPr/>
      </w:pPr>
      <w:bookmarkStart w:colFirst="0" w:colLast="0" w:name="_heading=h.yonz3pem2ms0" w:id="6"/>
      <w:bookmarkEnd w:id="6"/>
      <w:r w:rsidDel="00000000" w:rsidR="00000000" w:rsidRPr="00000000">
        <w:rPr>
          <w:rtl w:val="0"/>
        </w:rPr>
        <w:t xml:space="preserve">2.Actors &amp; Roles</w:t>
      </w:r>
    </w:p>
    <w:p w:rsidR="00000000" w:rsidDel="00000000" w:rsidP="00000000" w:rsidRDefault="00000000" w:rsidRPr="00000000" w14:paraId="00000081">
      <w:pPr>
        <w:rPr/>
      </w:pPr>
      <w:r w:rsidDel="00000000" w:rsidR="00000000" w:rsidRPr="00000000">
        <w:rPr>
          <w:rtl w:val="0"/>
        </w:rPr>
        <w:t xml:space="preserve">The platform has four primary roles, each with distinct functionalities: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b w:val="1"/>
        </w:rPr>
      </w:pPr>
      <w:r w:rsidDel="00000000" w:rsidR="00000000" w:rsidRPr="00000000">
        <w:rPr>
          <w:b w:val="1"/>
          <w:rtl w:val="0"/>
        </w:rPr>
        <w:t xml:space="preserve">1. Admin:</w:t>
      </w:r>
    </w:p>
    <w:p w:rsidR="00000000" w:rsidDel="00000000" w:rsidP="00000000" w:rsidRDefault="00000000" w:rsidRPr="00000000" w14:paraId="00000085">
      <w:pPr>
        <w:ind w:left="720" w:firstLine="0"/>
        <w:rPr/>
      </w:pPr>
      <w:r w:rsidDel="00000000" w:rsidR="00000000" w:rsidRPr="00000000">
        <w:rPr>
          <w:rtl w:val="0"/>
        </w:rPr>
        <w:t xml:space="preserve">○ Manages adding and categorising skills offered by mentors.</w:t>
      </w:r>
    </w:p>
    <w:p w:rsidR="00000000" w:rsidDel="00000000" w:rsidP="00000000" w:rsidRDefault="00000000" w:rsidRPr="00000000" w14:paraId="00000086">
      <w:pPr>
        <w:ind w:left="720" w:firstLine="0"/>
        <w:rPr/>
      </w:pPr>
      <w:r w:rsidDel="00000000" w:rsidR="00000000" w:rsidRPr="00000000">
        <w:rPr>
          <w:rtl w:val="0"/>
        </w:rPr>
        <w:t xml:space="preserve">○ Oversees mentor applications and account management.</w:t>
      </w:r>
    </w:p>
    <w:p w:rsidR="00000000" w:rsidDel="00000000" w:rsidP="00000000" w:rsidRDefault="00000000" w:rsidRPr="00000000" w14:paraId="00000087">
      <w:pPr>
        <w:ind w:left="720" w:firstLine="0"/>
        <w:rPr/>
      </w:pPr>
      <w:r w:rsidDel="00000000" w:rsidR="00000000" w:rsidRPr="00000000">
        <w:rPr>
          <w:rtl w:val="0"/>
        </w:rPr>
        <w:t xml:space="preserve">○ Ensures platform security, compliance, and smooth operation.</w:t>
      </w:r>
    </w:p>
    <w:p w:rsidR="00000000" w:rsidDel="00000000" w:rsidP="00000000" w:rsidRDefault="00000000" w:rsidRPr="00000000" w14:paraId="00000088">
      <w:pPr>
        <w:rPr>
          <w:b w:val="1"/>
        </w:rPr>
      </w:pPr>
      <w:r w:rsidDel="00000000" w:rsidR="00000000" w:rsidRPr="00000000">
        <w:rPr>
          <w:b w:val="1"/>
          <w:rtl w:val="0"/>
        </w:rPr>
        <w:t xml:space="preserve">2. Manager:</w:t>
      </w:r>
    </w:p>
    <w:p w:rsidR="00000000" w:rsidDel="00000000" w:rsidP="00000000" w:rsidRDefault="00000000" w:rsidRPr="00000000" w14:paraId="00000089">
      <w:pPr>
        <w:ind w:left="720" w:firstLine="0"/>
        <w:rPr/>
      </w:pPr>
      <w:r w:rsidDel="00000000" w:rsidR="00000000" w:rsidRPr="00000000">
        <w:rPr>
          <w:rtl w:val="0"/>
        </w:rPr>
        <w:t xml:space="preserve">○ Handles requests from mentees and tracks mentor profiles.</w:t>
      </w:r>
    </w:p>
    <w:p w:rsidR="00000000" w:rsidDel="00000000" w:rsidP="00000000" w:rsidRDefault="00000000" w:rsidRPr="00000000" w14:paraId="0000008A">
      <w:pPr>
        <w:ind w:left="720" w:firstLine="0"/>
        <w:rPr/>
      </w:pPr>
      <w:r w:rsidDel="00000000" w:rsidR="00000000" w:rsidRPr="00000000">
        <w:rPr>
          <w:rtl w:val="0"/>
        </w:rPr>
        <w:t xml:space="preserve">○ Approves or rejects CV from Mentor</w:t>
      </w:r>
    </w:p>
    <w:p w:rsidR="00000000" w:rsidDel="00000000" w:rsidP="00000000" w:rsidRDefault="00000000" w:rsidRPr="00000000" w14:paraId="0000008B">
      <w:pPr>
        <w:ind w:left="720" w:firstLine="0"/>
        <w:rPr/>
      </w:pPr>
      <w:r w:rsidDel="00000000" w:rsidR="00000000" w:rsidRPr="00000000">
        <w:rPr>
          <w:rtl w:val="0"/>
        </w:rPr>
        <w:t xml:space="preserve">○ Manages mentor verification.</w:t>
      </w:r>
    </w:p>
    <w:p w:rsidR="00000000" w:rsidDel="00000000" w:rsidP="00000000" w:rsidRDefault="00000000" w:rsidRPr="00000000" w14:paraId="0000008C">
      <w:pPr>
        <w:rPr>
          <w:b w:val="1"/>
        </w:rPr>
      </w:pPr>
      <w:r w:rsidDel="00000000" w:rsidR="00000000" w:rsidRPr="00000000">
        <w:rPr>
          <w:b w:val="1"/>
          <w:rtl w:val="0"/>
        </w:rPr>
        <w:t xml:space="preserve">3. Mentor:</w:t>
      </w:r>
    </w:p>
    <w:p w:rsidR="00000000" w:rsidDel="00000000" w:rsidP="00000000" w:rsidRDefault="00000000" w:rsidRPr="00000000" w14:paraId="0000008D">
      <w:pPr>
        <w:ind w:left="720" w:firstLine="0"/>
        <w:rPr/>
      </w:pPr>
      <w:r w:rsidDel="00000000" w:rsidR="00000000" w:rsidRPr="00000000">
        <w:rPr>
          <w:rtl w:val="0"/>
        </w:rPr>
        <w:t xml:space="preserve">○ Provides coding mentorship, technical guidance, and project advice.</w:t>
      </w:r>
    </w:p>
    <w:p w:rsidR="00000000" w:rsidDel="00000000" w:rsidP="00000000" w:rsidRDefault="00000000" w:rsidRPr="00000000" w14:paraId="0000008E">
      <w:pPr>
        <w:ind w:left="720" w:firstLine="0"/>
        <w:rPr/>
      </w:pPr>
      <w:r w:rsidDel="00000000" w:rsidR="00000000" w:rsidRPr="00000000">
        <w:rPr>
          <w:rtl w:val="0"/>
        </w:rPr>
        <w:t xml:space="preserve">○ Sets up a profile with expertise areas, availability, and rates.</w:t>
      </w:r>
    </w:p>
    <w:p w:rsidR="00000000" w:rsidDel="00000000" w:rsidP="00000000" w:rsidRDefault="00000000" w:rsidRPr="00000000" w14:paraId="0000008F">
      <w:pPr>
        <w:ind w:left="720" w:firstLine="0"/>
        <w:rPr/>
      </w:pPr>
      <w:r w:rsidDel="00000000" w:rsidR="00000000" w:rsidRPr="00000000">
        <w:rPr>
          <w:rtl w:val="0"/>
        </w:rPr>
        <w:t xml:space="preserve">○ Manages sessions and interactions with mentees.</w:t>
      </w:r>
    </w:p>
    <w:p w:rsidR="00000000" w:rsidDel="00000000" w:rsidP="00000000" w:rsidRDefault="00000000" w:rsidRPr="00000000" w14:paraId="00000090">
      <w:pPr>
        <w:ind w:left="720" w:firstLine="0"/>
        <w:rPr/>
      </w:pPr>
      <w:r w:rsidDel="00000000" w:rsidR="00000000" w:rsidRPr="00000000">
        <w:rPr>
          <w:rtl w:val="0"/>
        </w:rPr>
        <w:t xml:space="preserve">○ Approves or rejects Mentee request.</w:t>
      </w:r>
    </w:p>
    <w:p w:rsidR="00000000" w:rsidDel="00000000" w:rsidP="00000000" w:rsidRDefault="00000000" w:rsidRPr="00000000" w14:paraId="00000091">
      <w:pPr>
        <w:rPr>
          <w:b w:val="1"/>
        </w:rPr>
      </w:pPr>
      <w:r w:rsidDel="00000000" w:rsidR="00000000" w:rsidRPr="00000000">
        <w:rPr>
          <w:b w:val="1"/>
          <w:rtl w:val="0"/>
        </w:rPr>
        <w:t xml:space="preserve">4. Mentee:</w:t>
      </w:r>
    </w:p>
    <w:p w:rsidR="00000000" w:rsidDel="00000000" w:rsidP="00000000" w:rsidRDefault="00000000" w:rsidRPr="00000000" w14:paraId="00000092">
      <w:pPr>
        <w:ind w:left="720" w:firstLine="0"/>
        <w:rPr/>
      </w:pPr>
      <w:r w:rsidDel="00000000" w:rsidR="00000000" w:rsidRPr="00000000">
        <w:rPr>
          <w:rtl w:val="0"/>
        </w:rPr>
        <w:t xml:space="preserve">○ Hires mentors for personalised guidance on specific coding skills.</w:t>
      </w:r>
    </w:p>
    <w:p w:rsidR="00000000" w:rsidDel="00000000" w:rsidP="00000000" w:rsidRDefault="00000000" w:rsidRPr="00000000" w14:paraId="00000093">
      <w:pPr>
        <w:ind w:left="720" w:firstLine="0"/>
        <w:rPr/>
      </w:pPr>
      <w:r w:rsidDel="00000000" w:rsidR="00000000" w:rsidRPr="00000000">
        <w:rPr>
          <w:rtl w:val="0"/>
        </w:rPr>
        <w:t xml:space="preserve">○ Browses mentor profiles, submits requests, and attends sessions.</w:t>
      </w:r>
    </w:p>
    <w:p w:rsidR="00000000" w:rsidDel="00000000" w:rsidP="00000000" w:rsidRDefault="00000000" w:rsidRPr="00000000" w14:paraId="00000094">
      <w:pPr>
        <w:ind w:left="720" w:firstLine="0"/>
        <w:rPr/>
      </w:pPr>
      <w:r w:rsidDel="00000000" w:rsidR="00000000" w:rsidRPr="00000000">
        <w:rPr>
          <w:rtl w:val="0"/>
        </w:rPr>
        <w:t xml:space="preserve">○ Can give feedback on the mentorship received</w:t>
      </w:r>
    </w:p>
    <w:p w:rsidR="00000000" w:rsidDel="00000000" w:rsidP="00000000" w:rsidRDefault="00000000" w:rsidRPr="00000000" w14:paraId="00000095">
      <w:pPr>
        <w:rPr>
          <w:b w:val="1"/>
        </w:rPr>
      </w:pPr>
      <w:r w:rsidDel="00000000" w:rsidR="00000000" w:rsidRPr="00000000">
        <w:rPr>
          <w:b w:val="1"/>
          <w:rtl w:val="0"/>
        </w:rPr>
        <w:t xml:space="preserve">5.Guest:</w:t>
      </w:r>
    </w:p>
    <w:p w:rsidR="00000000" w:rsidDel="00000000" w:rsidP="00000000" w:rsidRDefault="00000000" w:rsidRPr="00000000" w14:paraId="00000096">
      <w:pPr>
        <w:rPr/>
      </w:pPr>
      <w:r w:rsidDel="00000000" w:rsidR="00000000" w:rsidRPr="00000000">
        <w:rPr>
          <w:b w:val="1"/>
          <w:rtl w:val="0"/>
        </w:rPr>
        <w:tab/>
      </w:r>
      <w:r w:rsidDel="00000000" w:rsidR="00000000" w:rsidRPr="00000000">
        <w:rPr>
          <w:rtl w:val="0"/>
        </w:rPr>
        <w:t xml:space="preserve">○ Can browse mentor profiles to understand their expertise, availability, and rates.</w:t>
      </w:r>
    </w:p>
    <w:p w:rsidR="00000000" w:rsidDel="00000000" w:rsidP="00000000" w:rsidRDefault="00000000" w:rsidRPr="00000000" w14:paraId="00000097">
      <w:pPr>
        <w:ind w:firstLine="720"/>
        <w:rPr/>
      </w:pPr>
      <w:r w:rsidDel="00000000" w:rsidR="00000000" w:rsidRPr="00000000">
        <w:rPr>
          <w:rtl w:val="0"/>
        </w:rPr>
        <w:t xml:space="preserve">○ To book sessions, guests need to sign up as a mentee.</w:t>
      </w:r>
    </w:p>
    <w:p w:rsidR="00000000" w:rsidDel="00000000" w:rsidP="00000000" w:rsidRDefault="00000000" w:rsidRPr="00000000" w14:paraId="00000098">
      <w:pPr>
        <w:ind w:firstLine="720"/>
        <w:rPr/>
      </w:pPr>
      <w:r w:rsidDel="00000000" w:rsidR="00000000" w:rsidRPr="00000000">
        <w:rPr>
          <w:rtl w:val="0"/>
        </w:rPr>
        <w:t xml:space="preserve">○ Cannot submit session requests, hire mentors, or give feedback until registered</w:t>
      </w:r>
    </w:p>
    <w:p w:rsidR="00000000" w:rsidDel="00000000" w:rsidP="00000000" w:rsidRDefault="00000000" w:rsidRPr="00000000" w14:paraId="00000099">
      <w:pPr>
        <w:rPr>
          <w:b w:val="1"/>
        </w:rPr>
      </w:pPr>
      <w:r w:rsidDel="00000000" w:rsidR="00000000" w:rsidRPr="00000000">
        <w:rPr>
          <w:b w:val="1"/>
          <w:rtl w:val="0"/>
        </w:rPr>
        <w:t xml:space="preserve">6.VNPAY:</w:t>
      </w:r>
      <w:r w:rsidDel="00000000" w:rsidR="00000000" w:rsidRPr="00000000">
        <w:rPr>
          <w:rtl w:val="0"/>
        </w:rPr>
      </w:r>
    </w:p>
    <w:p w:rsidR="00000000" w:rsidDel="00000000" w:rsidP="00000000" w:rsidRDefault="00000000" w:rsidRPr="00000000" w14:paraId="0000009A">
      <w:pPr>
        <w:rPr>
          <w:b w:val="0"/>
          <w:sz w:val="22"/>
          <w:szCs w:val="22"/>
        </w:rPr>
      </w:pPr>
      <w:r w:rsidDel="00000000" w:rsidR="00000000" w:rsidRPr="00000000">
        <w:rPr>
          <w:rtl w:val="0"/>
        </w:rPr>
        <w:tab/>
      </w:r>
      <w:r w:rsidDel="00000000" w:rsidR="00000000" w:rsidRPr="00000000">
        <w:rPr>
          <w:b w:val="0"/>
          <w:sz w:val="22"/>
          <w:szCs w:val="22"/>
          <w:rtl w:val="0"/>
        </w:rPr>
        <w:t xml:space="preserve">○ Enables secure, integrated payment transactions for mentees to pay mentors</w:t>
      </w:r>
    </w:p>
    <w:p w:rsidR="00000000" w:rsidDel="00000000" w:rsidP="00000000" w:rsidRDefault="00000000" w:rsidRPr="00000000" w14:paraId="0000009B">
      <w:pPr>
        <w:ind w:left="720" w:firstLine="0"/>
        <w:rPr/>
      </w:pPr>
      <w:r w:rsidDel="00000000" w:rsidR="00000000" w:rsidRPr="00000000">
        <w:rPr>
          <w:rtl w:val="0"/>
        </w:rPr>
        <w:t xml:space="preserve">○ Mentees can view past transactions, including dates, amounts, and mentor details.</w:t>
      </w:r>
    </w:p>
    <w:p w:rsidR="00000000" w:rsidDel="00000000" w:rsidP="00000000" w:rsidRDefault="00000000" w:rsidRPr="00000000" w14:paraId="0000009C">
      <w:pPr>
        <w:ind w:left="720" w:firstLine="0"/>
        <w:rPr/>
      </w:pPr>
      <w:r w:rsidDel="00000000" w:rsidR="00000000" w:rsidRPr="00000000">
        <w:rPr>
          <w:rtl w:val="0"/>
        </w:rPr>
        <w:t xml:space="preserve">○ Provides support for refunds or disputes, if needed.</w:t>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2"/>
        <w:rPr/>
      </w:pPr>
      <w:bookmarkStart w:colFirst="0" w:colLast="0" w:name="_heading=h.x7lq2tc0il4" w:id="7"/>
      <w:bookmarkEnd w:id="7"/>
      <w:r w:rsidDel="00000000" w:rsidR="00000000" w:rsidRPr="00000000">
        <w:rPr>
          <w:rtl w:val="0"/>
        </w:rPr>
        <w:t xml:space="preserve">3.Sign up</w:t>
      </w:r>
    </w:p>
    <w:p w:rsidR="00000000" w:rsidDel="00000000" w:rsidP="00000000" w:rsidRDefault="00000000" w:rsidRPr="00000000" w14:paraId="0000009F">
      <w:pPr>
        <w:pStyle w:val="Heading2"/>
        <w:rPr/>
      </w:pPr>
      <w:bookmarkStart w:colFirst="0" w:colLast="0" w:name="_heading=h.ey9hihr964cr" w:id="8"/>
      <w:bookmarkEnd w:id="8"/>
      <w:r w:rsidDel="00000000" w:rsidR="00000000" w:rsidRPr="00000000">
        <w:rPr>
          <w:rtl w:val="0"/>
        </w:rPr>
      </w:r>
    </w:p>
    <w:p w:rsidR="00000000" w:rsidDel="00000000" w:rsidP="00000000" w:rsidRDefault="00000000" w:rsidRPr="00000000" w14:paraId="000000A0">
      <w:pPr>
        <w:pStyle w:val="Heading2"/>
        <w:rPr/>
      </w:pPr>
      <w:bookmarkStart w:colFirst="0" w:colLast="0" w:name="_heading=h.r7klt06ap3ow" w:id="9"/>
      <w:bookmarkEnd w:id="9"/>
      <w:r w:rsidDel="00000000" w:rsidR="00000000" w:rsidRPr="00000000">
        <w:rPr>
          <w:rtl w:val="0"/>
        </w:rPr>
        <w:t xml:space="preserve">4</w:t>
      </w:r>
      <w:r w:rsidDel="00000000" w:rsidR="00000000" w:rsidRPr="00000000">
        <w:rPr>
          <w:rtl w:val="0"/>
        </w:rPr>
        <w:t xml:space="preserve">.Mentor Create CV &amp; Slot</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This workflow assists mentors in creating their professional CVs and setting up a teaching schedule to begin sessions with mentees.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4"/>
        <w:rPr>
          <w:b w:val="0"/>
        </w:rPr>
      </w:pPr>
      <w:bookmarkStart w:colFirst="0" w:colLast="0" w:name="_heading=h.a6itqfmg6ji7" w:id="10"/>
      <w:bookmarkEnd w:id="10"/>
      <w:r w:rsidDel="00000000" w:rsidR="00000000" w:rsidRPr="00000000">
        <w:rPr>
          <w:rtl w:val="0"/>
        </w:rPr>
        <w:t xml:space="preserve">Step 1: </w:t>
      </w:r>
      <w:r w:rsidDel="00000000" w:rsidR="00000000" w:rsidRPr="00000000">
        <w:rPr>
          <w:b w:val="0"/>
          <w:rtl w:val="0"/>
        </w:rPr>
        <w:t xml:space="preserve">Login Mentor account, click CV in navbar</w:t>
      </w:r>
    </w:p>
    <w:p w:rsidR="00000000" w:rsidDel="00000000" w:rsidP="00000000" w:rsidRDefault="00000000" w:rsidRPr="00000000" w14:paraId="000000A5">
      <w:pPr>
        <w:rPr>
          <w:i w:val="1"/>
          <w:color w:val="0000ff"/>
        </w:rPr>
      </w:pPr>
      <w:r w:rsidDel="00000000" w:rsidR="00000000" w:rsidRPr="00000000">
        <w:rPr>
          <w:i w:val="1"/>
          <w:color w:val="0000ff"/>
        </w:rPr>
        <w:drawing>
          <wp:inline distB="114300" distT="114300" distL="114300" distR="114300">
            <wp:extent cx="5746440" cy="3365500"/>
            <wp:effectExtent b="0" l="0" r="0" t="0"/>
            <wp:docPr id="39"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57464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4"/>
        <w:rPr>
          <w:b w:val="0"/>
        </w:rPr>
      </w:pPr>
      <w:bookmarkStart w:colFirst="0" w:colLast="0" w:name="_heading=h.iqyefrfakmlh" w:id="11"/>
      <w:bookmarkEnd w:id="11"/>
      <w:r w:rsidDel="00000000" w:rsidR="00000000" w:rsidRPr="00000000">
        <w:rPr>
          <w:rtl w:val="0"/>
        </w:rPr>
        <w:t xml:space="preserve"> Step 2: </w:t>
      </w:r>
      <w:r w:rsidDel="00000000" w:rsidR="00000000" w:rsidRPr="00000000">
        <w:rPr>
          <w:b w:val="0"/>
          <w:rtl w:val="0"/>
        </w:rPr>
        <w:t xml:space="preserve">Click Create CV+</w:t>
      </w:r>
    </w:p>
    <w:p w:rsidR="00000000" w:rsidDel="00000000" w:rsidP="00000000" w:rsidRDefault="00000000" w:rsidRPr="00000000" w14:paraId="000000A7">
      <w:pPr>
        <w:rPr>
          <w:i w:val="1"/>
          <w:color w:val="0000ff"/>
        </w:rPr>
      </w:pPr>
      <w:r w:rsidDel="00000000" w:rsidR="00000000" w:rsidRPr="00000000">
        <w:rPr>
          <w:i w:val="1"/>
          <w:color w:val="0000ff"/>
        </w:rPr>
        <w:drawing>
          <wp:inline distB="114300" distT="114300" distL="114300" distR="114300">
            <wp:extent cx="5746440" cy="3327400"/>
            <wp:effectExtent b="0" l="0" r="0" t="0"/>
            <wp:docPr id="25"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74644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4"/>
        <w:rPr>
          <w:b w:val="0"/>
          <w:i w:val="1"/>
          <w:color w:val="0000ff"/>
        </w:rPr>
      </w:pPr>
      <w:bookmarkStart w:colFirst="0" w:colLast="0" w:name="_heading=h.bfwpadckwo04" w:id="12"/>
      <w:bookmarkEnd w:id="12"/>
      <w:r w:rsidDel="00000000" w:rsidR="00000000" w:rsidRPr="00000000">
        <w:rPr>
          <w:rtl w:val="0"/>
        </w:rPr>
        <w:t xml:space="preserve"> Step 3: </w:t>
      </w:r>
      <w:r w:rsidDel="00000000" w:rsidR="00000000" w:rsidRPr="00000000">
        <w:rPr>
          <w:b w:val="0"/>
          <w:rtl w:val="0"/>
        </w:rPr>
        <w:t xml:space="preserve">Input information and Save change</w:t>
      </w:r>
      <w:r w:rsidDel="00000000" w:rsidR="00000000" w:rsidRPr="00000000">
        <w:rPr>
          <w:rtl w:val="0"/>
        </w:rPr>
      </w:r>
    </w:p>
    <w:p w:rsidR="00000000" w:rsidDel="00000000" w:rsidP="00000000" w:rsidRDefault="00000000" w:rsidRPr="00000000" w14:paraId="000000A9">
      <w:pPr>
        <w:rPr>
          <w:i w:val="1"/>
          <w:color w:val="0000ff"/>
        </w:rPr>
      </w:pPr>
      <w:r w:rsidDel="00000000" w:rsidR="00000000" w:rsidRPr="00000000">
        <w:rPr>
          <w:rtl w:val="0"/>
        </w:rPr>
      </w:r>
    </w:p>
    <w:p w:rsidR="00000000" w:rsidDel="00000000" w:rsidP="00000000" w:rsidRDefault="00000000" w:rsidRPr="00000000" w14:paraId="000000AA">
      <w:pPr>
        <w:rPr>
          <w:i w:val="1"/>
          <w:color w:val="0000ff"/>
        </w:rPr>
      </w:pPr>
      <w:r w:rsidDel="00000000" w:rsidR="00000000" w:rsidRPr="00000000">
        <w:rPr>
          <w:i w:val="1"/>
          <w:color w:val="0000ff"/>
        </w:rPr>
        <w:drawing>
          <wp:inline distB="114300" distT="114300" distL="114300" distR="114300">
            <wp:extent cx="5746440" cy="3771900"/>
            <wp:effectExtent b="0" l="0" r="0" t="0"/>
            <wp:docPr id="53"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74644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4"/>
        <w:rPr>
          <w:b w:val="0"/>
          <w:i w:val="1"/>
          <w:color w:val="0000ff"/>
        </w:rPr>
      </w:pPr>
      <w:bookmarkStart w:colFirst="0" w:colLast="0" w:name="_heading=h.8y0zwlqyu3rh" w:id="13"/>
      <w:bookmarkEnd w:id="13"/>
      <w:r w:rsidDel="00000000" w:rsidR="00000000" w:rsidRPr="00000000">
        <w:rPr>
          <w:rtl w:val="0"/>
        </w:rPr>
        <w:t xml:space="preserve">Step 4: </w:t>
      </w:r>
      <w:r w:rsidDel="00000000" w:rsidR="00000000" w:rsidRPr="00000000">
        <w:rPr>
          <w:b w:val="0"/>
          <w:rtl w:val="0"/>
        </w:rPr>
        <w:t xml:space="preserve">System display success, you need to </w:t>
      </w:r>
      <w:r w:rsidDel="00000000" w:rsidR="00000000" w:rsidRPr="00000000">
        <w:rPr>
          <w:rtl w:val="0"/>
        </w:rPr>
        <w:t xml:space="preserve">wait for the manager approve cv </w:t>
      </w:r>
      <w:r w:rsidDel="00000000" w:rsidR="00000000" w:rsidRPr="00000000">
        <w:rPr>
          <w:b w:val="0"/>
          <w:rtl w:val="0"/>
        </w:rPr>
        <w:t xml:space="preserve">to continue!</w:t>
      </w:r>
      <w:r w:rsidDel="00000000" w:rsidR="00000000" w:rsidRPr="00000000">
        <w:rPr>
          <w:rtl w:val="0"/>
        </w:rPr>
      </w:r>
    </w:p>
    <w:p w:rsidR="00000000" w:rsidDel="00000000" w:rsidP="00000000" w:rsidRDefault="00000000" w:rsidRPr="00000000" w14:paraId="000000AC">
      <w:pPr>
        <w:rPr>
          <w:i w:val="1"/>
          <w:color w:val="0000ff"/>
        </w:rPr>
      </w:pPr>
      <w:r w:rsidDel="00000000" w:rsidR="00000000" w:rsidRPr="00000000">
        <w:rPr>
          <w:i w:val="1"/>
          <w:color w:val="0000ff"/>
        </w:rPr>
        <w:drawing>
          <wp:inline distB="114300" distT="114300" distL="114300" distR="114300">
            <wp:extent cx="5746440" cy="3378200"/>
            <wp:effectExtent b="0" l="0" r="0" t="0"/>
            <wp:docPr id="7"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574644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4"/>
        <w:rPr>
          <w:b w:val="0"/>
          <w:color w:val="0000ff"/>
        </w:rPr>
      </w:pPr>
      <w:bookmarkStart w:colFirst="0" w:colLast="0" w:name="_heading=h.bsxtg0h17jsc" w:id="14"/>
      <w:bookmarkEnd w:id="14"/>
      <w:r w:rsidDel="00000000" w:rsidR="00000000" w:rsidRPr="00000000">
        <w:rPr>
          <w:rtl w:val="0"/>
        </w:rPr>
        <w:t xml:space="preserve">Step 5: </w:t>
      </w:r>
      <w:r w:rsidDel="00000000" w:rsidR="00000000" w:rsidRPr="00000000">
        <w:rPr>
          <w:b w:val="0"/>
          <w:rtl w:val="0"/>
        </w:rPr>
        <w:t xml:space="preserve">After manager approve your CV, you can create new slot</w:t>
      </w:r>
      <w:r w:rsidDel="00000000" w:rsidR="00000000" w:rsidRPr="00000000">
        <w:rPr>
          <w:rtl w:val="0"/>
        </w:rPr>
      </w:r>
    </w:p>
    <w:p w:rsidR="00000000" w:rsidDel="00000000" w:rsidP="00000000" w:rsidRDefault="00000000" w:rsidRPr="00000000" w14:paraId="000000AE">
      <w:pPr>
        <w:rPr>
          <w:i w:val="1"/>
          <w:color w:val="0000ff"/>
        </w:rPr>
      </w:pPr>
      <w:r w:rsidDel="00000000" w:rsidR="00000000" w:rsidRPr="00000000">
        <w:rPr>
          <w:rtl w:val="0"/>
        </w:rPr>
      </w:r>
    </w:p>
    <w:p w:rsidR="00000000" w:rsidDel="00000000" w:rsidP="00000000" w:rsidRDefault="00000000" w:rsidRPr="00000000" w14:paraId="000000AF">
      <w:pPr>
        <w:rPr>
          <w:i w:val="1"/>
          <w:color w:val="0000ff"/>
        </w:rPr>
      </w:pPr>
      <w:r w:rsidDel="00000000" w:rsidR="00000000" w:rsidRPr="00000000">
        <w:rPr>
          <w:i w:val="1"/>
          <w:color w:val="0000ff"/>
        </w:rPr>
        <w:drawing>
          <wp:inline distB="114300" distT="114300" distL="114300" distR="114300">
            <wp:extent cx="5746440" cy="3365500"/>
            <wp:effectExtent b="0" l="0" r="0" t="0"/>
            <wp:docPr id="13"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7464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Style w:val="Heading4"/>
        <w:rPr>
          <w:b w:val="0"/>
          <w:i w:val="1"/>
          <w:color w:val="0000ff"/>
        </w:rPr>
      </w:pPr>
      <w:bookmarkStart w:colFirst="0" w:colLast="0" w:name="_heading=h.ruifupz9kpl6" w:id="15"/>
      <w:bookmarkEnd w:id="15"/>
      <w:r w:rsidDel="00000000" w:rsidR="00000000" w:rsidRPr="00000000">
        <w:rPr>
          <w:rtl w:val="0"/>
        </w:rPr>
        <w:t xml:space="preserve">Step 6: </w:t>
      </w:r>
      <w:r w:rsidDel="00000000" w:rsidR="00000000" w:rsidRPr="00000000">
        <w:rPr>
          <w:b w:val="0"/>
          <w:rtl w:val="0"/>
        </w:rPr>
        <w:t xml:space="preserve">Choose slot you want to teach then click save change</w:t>
      </w:r>
      <w:r w:rsidDel="00000000" w:rsidR="00000000" w:rsidRPr="00000000">
        <w:rPr>
          <w:rtl w:val="0"/>
        </w:rPr>
      </w:r>
    </w:p>
    <w:p w:rsidR="00000000" w:rsidDel="00000000" w:rsidP="00000000" w:rsidRDefault="00000000" w:rsidRPr="00000000" w14:paraId="000000B1">
      <w:pPr>
        <w:rPr>
          <w:i w:val="1"/>
          <w:color w:val="0000ff"/>
        </w:rPr>
      </w:pPr>
      <w:r w:rsidDel="00000000" w:rsidR="00000000" w:rsidRPr="00000000">
        <w:rPr>
          <w:i w:val="1"/>
          <w:color w:val="0000ff"/>
        </w:rPr>
        <w:drawing>
          <wp:inline distB="114300" distT="114300" distL="114300" distR="114300">
            <wp:extent cx="5746440" cy="3352800"/>
            <wp:effectExtent b="0" l="0" r="0" t="0"/>
            <wp:docPr id="50"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7464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Style w:val="Heading4"/>
        <w:rPr>
          <w:b w:val="0"/>
          <w:i w:val="1"/>
          <w:color w:val="0000ff"/>
        </w:rPr>
      </w:pPr>
      <w:bookmarkStart w:colFirst="0" w:colLast="0" w:name="_heading=h.e5kcikstf9l6" w:id="16"/>
      <w:bookmarkEnd w:id="16"/>
      <w:r w:rsidDel="00000000" w:rsidR="00000000" w:rsidRPr="00000000">
        <w:rPr>
          <w:rtl w:val="0"/>
        </w:rPr>
        <w:t xml:space="preserve">Step 7:</w:t>
      </w:r>
      <w:r w:rsidDel="00000000" w:rsidR="00000000" w:rsidRPr="00000000">
        <w:rPr>
          <w:b w:val="0"/>
          <w:rtl w:val="0"/>
        </w:rPr>
        <w:t xml:space="preserve"> System display successfully, you need to wait for manager approve your schedule</w:t>
      </w:r>
      <w:r w:rsidDel="00000000" w:rsidR="00000000" w:rsidRPr="00000000">
        <w:rPr>
          <w:rtl w:val="0"/>
        </w:rPr>
      </w:r>
    </w:p>
    <w:p w:rsidR="00000000" w:rsidDel="00000000" w:rsidP="00000000" w:rsidRDefault="00000000" w:rsidRPr="00000000" w14:paraId="000000B3">
      <w:pPr>
        <w:rPr>
          <w:i w:val="1"/>
          <w:color w:val="0000ff"/>
        </w:rPr>
      </w:pPr>
      <w:r w:rsidDel="00000000" w:rsidR="00000000" w:rsidRPr="00000000">
        <w:rPr>
          <w:i w:val="1"/>
          <w:color w:val="0000ff"/>
        </w:rPr>
        <w:drawing>
          <wp:inline distB="114300" distT="114300" distL="114300" distR="114300">
            <wp:extent cx="5746440" cy="3340100"/>
            <wp:effectExtent b="0" l="0" r="0" t="0"/>
            <wp:docPr id="49"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574644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i w:val="1"/>
          <w:color w:val="0000ff"/>
        </w:rPr>
      </w:pPr>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2"/>
        <w:rPr>
          <w:i w:val="1"/>
          <w:color w:val="0000ff"/>
        </w:rPr>
      </w:pPr>
      <w:bookmarkStart w:colFirst="0" w:colLast="0" w:name="_heading=h.eijcbz590qze" w:id="17"/>
      <w:bookmarkEnd w:id="17"/>
      <w:r w:rsidDel="00000000" w:rsidR="00000000" w:rsidRPr="00000000">
        <w:rPr>
          <w:rtl w:val="0"/>
        </w:rPr>
        <w:t xml:space="preserve">5.Mentee Create Request</w:t>
      </w:r>
      <w:r w:rsidDel="00000000" w:rsidR="00000000" w:rsidRPr="00000000">
        <w:rPr>
          <w:rtl w:val="0"/>
        </w:rPr>
      </w:r>
    </w:p>
    <w:p w:rsidR="00000000" w:rsidDel="00000000" w:rsidP="00000000" w:rsidRDefault="00000000" w:rsidRPr="00000000" w14:paraId="000000B6">
      <w:pPr>
        <w:pStyle w:val="Heading3"/>
        <w:ind w:left="0" w:firstLine="0"/>
        <w:rPr/>
      </w:pPr>
      <w:bookmarkStart w:colFirst="0" w:colLast="0" w:name="_heading=h.f735sbrtkh3j" w:id="18"/>
      <w:bookmarkEnd w:id="18"/>
      <w:r w:rsidDel="00000000" w:rsidR="00000000" w:rsidRPr="00000000">
        <w:rPr>
          <w:rtl w:val="0"/>
        </w:rPr>
        <w:t xml:space="preserve">a. Luồng Mentee tạo request</w:t>
      </w:r>
    </w:p>
    <w:p w:rsidR="00000000" w:rsidDel="00000000" w:rsidP="00000000" w:rsidRDefault="00000000" w:rsidRPr="00000000" w14:paraId="000000B7">
      <w:pPr>
        <w:rPr/>
      </w:pPr>
      <w:r w:rsidDel="00000000" w:rsidR="00000000" w:rsidRPr="00000000">
        <w:rPr>
          <w:b w:val="1"/>
          <w:rtl w:val="0"/>
        </w:rPr>
        <w:t xml:space="preserve">Step 1: </w:t>
      </w:r>
      <w:r w:rsidDel="00000000" w:rsidR="00000000" w:rsidRPr="00000000">
        <w:rPr>
          <w:rtl w:val="0"/>
        </w:rPr>
        <w:t xml:space="preserve">Mentee login to their account</w:t>
      </w:r>
    </w:p>
    <w:p w:rsidR="00000000" w:rsidDel="00000000" w:rsidP="00000000" w:rsidRDefault="00000000" w:rsidRPr="00000000" w14:paraId="000000B8">
      <w:pPr>
        <w:rPr>
          <w:i w:val="1"/>
          <w:color w:val="0000ff"/>
        </w:rPr>
      </w:pPr>
      <w:r w:rsidDel="00000000" w:rsidR="00000000" w:rsidRPr="00000000">
        <w:rPr>
          <w:i w:val="1"/>
          <w:color w:val="0000ff"/>
        </w:rPr>
        <w:drawing>
          <wp:inline distB="114300" distT="114300" distL="114300" distR="114300">
            <wp:extent cx="5746440" cy="2781300"/>
            <wp:effectExtent b="0" l="0" r="0" t="0"/>
            <wp:docPr id="6"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b w:val="1"/>
          <w:rtl w:val="0"/>
        </w:rPr>
        <w:t xml:space="preserve">Step 2: </w:t>
      </w:r>
      <w:r w:rsidDel="00000000" w:rsidR="00000000" w:rsidRPr="00000000">
        <w:rPr>
          <w:rtl w:val="0"/>
        </w:rPr>
        <w:t xml:space="preserve">Mentee access to course page to view all skill of Happy Programming and select skill they want to learn</w:t>
      </w:r>
    </w:p>
    <w:p w:rsidR="00000000" w:rsidDel="00000000" w:rsidP="00000000" w:rsidRDefault="00000000" w:rsidRPr="00000000" w14:paraId="000000BA">
      <w:pPr>
        <w:rPr/>
      </w:pPr>
      <w:r w:rsidDel="00000000" w:rsidR="00000000" w:rsidRPr="00000000">
        <w:rPr/>
        <w:drawing>
          <wp:inline distB="114300" distT="114300" distL="114300" distR="114300">
            <wp:extent cx="5746440" cy="2806700"/>
            <wp:effectExtent b="0" l="0" r="0" t="0"/>
            <wp:docPr id="51"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b w:val="1"/>
          <w:rtl w:val="0"/>
        </w:rPr>
        <w:t xml:space="preserve">Step 3:</w:t>
      </w:r>
      <w:r w:rsidDel="00000000" w:rsidR="00000000" w:rsidRPr="00000000">
        <w:rPr>
          <w:rtl w:val="0"/>
        </w:rPr>
        <w:t xml:space="preserve"> Mentee select mentor they want to learn and click “Rent mentor” to create request to that mentor </w:t>
      </w:r>
    </w:p>
    <w:p w:rsidR="00000000" w:rsidDel="00000000" w:rsidP="00000000" w:rsidRDefault="00000000" w:rsidRPr="00000000" w14:paraId="000000BD">
      <w:pPr>
        <w:rPr>
          <w:i w:val="1"/>
          <w:color w:val="0000ff"/>
        </w:rPr>
      </w:pPr>
      <w:r w:rsidDel="00000000" w:rsidR="00000000" w:rsidRPr="00000000">
        <w:rPr>
          <w:i w:val="1"/>
          <w:color w:val="0000ff"/>
        </w:rPr>
        <w:drawing>
          <wp:inline distB="114300" distT="114300" distL="114300" distR="114300">
            <wp:extent cx="5746440" cy="2794000"/>
            <wp:effectExtent b="0" l="0" r="0" t="0"/>
            <wp:docPr id="44"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b w:val="1"/>
          <w:rtl w:val="0"/>
        </w:rPr>
        <w:t xml:space="preserve">Step 4:</w:t>
      </w:r>
      <w:r w:rsidDel="00000000" w:rsidR="00000000" w:rsidRPr="00000000">
        <w:rPr>
          <w:rtl w:val="0"/>
        </w:rPr>
        <w:t xml:space="preserve"> Fill all required fields and click on “Create Request” to complete the process</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i w:val="1"/>
          <w:color w:val="0000ff"/>
        </w:rPr>
      </w:pPr>
      <w:r w:rsidDel="00000000" w:rsidR="00000000" w:rsidRPr="00000000">
        <w:rPr>
          <w:i w:val="1"/>
          <w:color w:val="0000ff"/>
        </w:rPr>
        <w:drawing>
          <wp:inline distB="114300" distT="114300" distL="114300" distR="114300">
            <wp:extent cx="5746440" cy="2794000"/>
            <wp:effectExtent b="0" l="0" r="0" t="0"/>
            <wp:docPr id="26"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b w:val="1"/>
          <w:rtl w:val="0"/>
        </w:rPr>
        <w:t xml:space="preserve">Step 4.1: </w:t>
      </w:r>
      <w:r w:rsidDel="00000000" w:rsidR="00000000" w:rsidRPr="00000000">
        <w:rPr>
          <w:rtl w:val="0"/>
        </w:rPr>
        <w:t xml:space="preserve">If your amount is not enough to make a request, you need to charge money to continue creating request</w:t>
      </w:r>
    </w:p>
    <w:p w:rsidR="00000000" w:rsidDel="00000000" w:rsidP="00000000" w:rsidRDefault="00000000" w:rsidRPr="00000000" w14:paraId="000000C3">
      <w:pPr>
        <w:rPr/>
      </w:pPr>
      <w:r w:rsidDel="00000000" w:rsidR="00000000" w:rsidRPr="00000000">
        <w:rPr/>
        <w:drawing>
          <wp:inline distB="114300" distT="114300" distL="114300" distR="114300">
            <wp:extent cx="5746440" cy="2832100"/>
            <wp:effectExtent b="0" l="0" r="0" t="0"/>
            <wp:docPr id="14"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7464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b w:val="1"/>
        </w:rPr>
      </w:pPr>
      <w:r w:rsidDel="00000000" w:rsidR="00000000" w:rsidRPr="00000000">
        <w:rPr>
          <w:b w:val="1"/>
          <w:rtl w:val="0"/>
        </w:rPr>
        <w:t xml:space="preserve">Step 5 :</w:t>
      </w:r>
      <w:r w:rsidDel="00000000" w:rsidR="00000000" w:rsidRPr="00000000">
        <w:rPr>
          <w:rtl w:val="0"/>
        </w:rPr>
        <w:t xml:space="preserve">Check status of your request at list request by clicking on “List request” on left side bar</w:t>
      </w:r>
      <w:r w:rsidDel="00000000" w:rsidR="00000000" w:rsidRPr="00000000">
        <w:rPr>
          <w:rtl w:val="0"/>
        </w:rPr>
      </w:r>
    </w:p>
    <w:p w:rsidR="00000000" w:rsidDel="00000000" w:rsidP="00000000" w:rsidRDefault="00000000" w:rsidRPr="00000000" w14:paraId="000000C5">
      <w:pPr>
        <w:rPr>
          <w:i w:val="1"/>
          <w:color w:val="0000ff"/>
        </w:rPr>
      </w:pPr>
      <w:r w:rsidDel="00000000" w:rsidR="00000000" w:rsidRPr="00000000">
        <w:rPr>
          <w:i w:val="1"/>
          <w:color w:val="0000ff"/>
        </w:rPr>
        <w:drawing>
          <wp:inline distB="114300" distT="114300" distL="114300" distR="114300">
            <wp:extent cx="5691188" cy="2533650"/>
            <wp:effectExtent b="0" l="0" r="0" t="0"/>
            <wp:docPr id="21"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691188"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b w:val="1"/>
        </w:rPr>
      </w:pPr>
      <w:r w:rsidDel="00000000" w:rsidR="00000000" w:rsidRPr="00000000">
        <w:rPr>
          <w:b w:val="1"/>
          <w:rtl w:val="0"/>
        </w:rPr>
        <w:t xml:space="preserve">Step 6 :</w:t>
      </w:r>
      <w:r w:rsidDel="00000000" w:rsidR="00000000" w:rsidRPr="00000000">
        <w:rPr>
          <w:rtl w:val="0"/>
        </w:rPr>
        <w:t xml:space="preserve">You can update, view or cancel request if mentor not accept request</w:t>
      </w:r>
      <w:r w:rsidDel="00000000" w:rsidR="00000000" w:rsidRPr="00000000">
        <w:rPr>
          <w:rtl w:val="0"/>
        </w:rPr>
      </w:r>
    </w:p>
    <w:p w:rsidR="00000000" w:rsidDel="00000000" w:rsidP="00000000" w:rsidRDefault="00000000" w:rsidRPr="00000000" w14:paraId="000000C7">
      <w:pPr>
        <w:rPr>
          <w:b w:val="1"/>
        </w:rPr>
      </w:pPr>
      <w:r w:rsidDel="00000000" w:rsidR="00000000" w:rsidRPr="00000000">
        <w:rPr>
          <w:i w:val="1"/>
          <w:color w:val="0000ff"/>
        </w:rPr>
        <w:drawing>
          <wp:inline distB="114300" distT="114300" distL="114300" distR="114300">
            <wp:extent cx="5746440" cy="2794000"/>
            <wp:effectExtent b="0" l="0" r="0" t="0"/>
            <wp:docPr id="37"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b w:val="1"/>
          <w:rtl w:val="0"/>
        </w:rPr>
        <w:t xml:space="preserve">Step 7: </w:t>
      </w:r>
      <w:r w:rsidDel="00000000" w:rsidR="00000000" w:rsidRPr="00000000">
        <w:rPr>
          <w:rtl w:val="0"/>
        </w:rPr>
        <w:t xml:space="preserve">Let finish the course to reach 100% of progress to complete by the Complete button.</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i w:val="1"/>
          <w:color w:val="0000ff"/>
        </w:rPr>
      </w:pPr>
      <w:r w:rsidDel="00000000" w:rsidR="00000000" w:rsidRPr="00000000">
        <w:rPr>
          <w:i w:val="1"/>
          <w:color w:val="0000ff"/>
          <w:rtl w:val="0"/>
        </w:rPr>
        <w:t xml:space="preserve">1. Mentee can update their request and monitor their progress</w:t>
      </w:r>
      <w:r w:rsidDel="00000000" w:rsidR="00000000" w:rsidRPr="00000000">
        <w:rPr>
          <w:rtl w:val="0"/>
        </w:rPr>
      </w:r>
    </w:p>
    <w:p w:rsidR="00000000" w:rsidDel="00000000" w:rsidP="00000000" w:rsidRDefault="00000000" w:rsidRPr="00000000" w14:paraId="000000CB">
      <w:pPr>
        <w:rPr>
          <w:i w:val="1"/>
          <w:color w:val="0000ff"/>
        </w:rPr>
      </w:pPr>
      <w:r w:rsidDel="00000000" w:rsidR="00000000" w:rsidRPr="00000000">
        <w:rPr>
          <w:i w:val="1"/>
          <w:color w:val="0000ff"/>
        </w:rPr>
        <w:drawing>
          <wp:inline distB="114300" distT="114300" distL="114300" distR="114300">
            <wp:extent cx="5746440" cy="2781300"/>
            <wp:effectExtent b="0" l="0" r="0" t="0"/>
            <wp:docPr id="30"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i w:val="1"/>
          <w:color w:val="0000ff"/>
        </w:rPr>
      </w:pPr>
      <w:r w:rsidDel="00000000" w:rsidR="00000000" w:rsidRPr="00000000">
        <w:rPr>
          <w:i w:val="1"/>
          <w:color w:val="0000ff"/>
          <w:rtl w:val="0"/>
        </w:rPr>
        <w:t xml:space="preserve">2. Skill Mentee can watch their whole schedule</w:t>
        <w:br w:type="textWrapping"/>
      </w:r>
      <w:r w:rsidDel="00000000" w:rsidR="00000000" w:rsidRPr="00000000">
        <w:rPr>
          <w:i w:val="1"/>
          <w:color w:val="0000ff"/>
        </w:rPr>
        <w:drawing>
          <wp:inline distB="114300" distT="114300" distL="114300" distR="114300">
            <wp:extent cx="5746440" cy="3238500"/>
            <wp:effectExtent b="0" l="0" r="0" t="0"/>
            <wp:docPr id="47"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i w:val="1"/>
          <w:color w:val="0000ff"/>
        </w:rPr>
      </w:pPr>
      <w:r w:rsidDel="00000000" w:rsidR="00000000" w:rsidRPr="00000000">
        <w:rPr>
          <w:i w:val="1"/>
          <w:color w:val="0000ff"/>
          <w:rtl w:val="0"/>
        </w:rPr>
        <w:t xml:space="preserve">3. View request from Mentee, update, cancel, complete and view course detail</w:t>
      </w:r>
    </w:p>
    <w:p w:rsidR="00000000" w:rsidDel="00000000" w:rsidP="00000000" w:rsidRDefault="00000000" w:rsidRPr="00000000" w14:paraId="000000CF">
      <w:pPr>
        <w:rPr>
          <w:i w:val="1"/>
          <w:color w:val="0000ff"/>
        </w:rPr>
      </w:pPr>
      <w:r w:rsidDel="00000000" w:rsidR="00000000" w:rsidRPr="00000000">
        <w:rPr>
          <w:i w:val="1"/>
          <w:color w:val="0000ff"/>
        </w:rPr>
        <w:drawing>
          <wp:inline distB="114300" distT="114300" distL="114300" distR="114300">
            <wp:extent cx="5746440" cy="3238500"/>
            <wp:effectExtent b="0" l="0" r="0" t="0"/>
            <wp:docPr id="27"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i w:val="1"/>
          <w:color w:val="0000ff"/>
        </w:rPr>
      </w:pPr>
      <w:r w:rsidDel="00000000" w:rsidR="00000000" w:rsidRPr="00000000">
        <w:rPr>
          <w:rtl w:val="0"/>
        </w:rPr>
      </w:r>
    </w:p>
    <w:p w:rsidR="00000000" w:rsidDel="00000000" w:rsidP="00000000" w:rsidRDefault="00000000" w:rsidRPr="00000000" w14:paraId="000000D1">
      <w:pPr>
        <w:rPr>
          <w:i w:val="1"/>
          <w:color w:val="0000ff"/>
        </w:rPr>
      </w:pPr>
      <w:r w:rsidDel="00000000" w:rsidR="00000000" w:rsidRPr="00000000">
        <w:rPr>
          <w:i w:val="1"/>
          <w:color w:val="0000ff"/>
          <w:rtl w:val="0"/>
        </w:rPr>
        <w:t xml:space="preserve">4. Mentee can rate &amp; comment Mentor whom they have already learned</w:t>
      </w:r>
    </w:p>
    <w:p w:rsidR="00000000" w:rsidDel="00000000" w:rsidP="00000000" w:rsidRDefault="00000000" w:rsidRPr="00000000" w14:paraId="000000D2">
      <w:pPr>
        <w:rPr>
          <w:i w:val="1"/>
          <w:color w:val="0000ff"/>
        </w:rPr>
      </w:pPr>
      <w:r w:rsidDel="00000000" w:rsidR="00000000" w:rsidRPr="00000000">
        <w:rPr>
          <w:i w:val="1"/>
          <w:color w:val="0000ff"/>
        </w:rPr>
        <w:drawing>
          <wp:inline distB="114300" distT="114300" distL="114300" distR="114300">
            <wp:extent cx="5746440" cy="3238500"/>
            <wp:effectExtent b="0" l="0" r="0" t="0"/>
            <wp:docPr id="46"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i w:val="1"/>
          <w:color w:val="0000ff"/>
        </w:rPr>
      </w:pPr>
      <w:r w:rsidDel="00000000" w:rsidR="00000000" w:rsidRPr="00000000">
        <w:rPr>
          <w:rtl w:val="0"/>
        </w:rPr>
      </w:r>
    </w:p>
    <w:p w:rsidR="00000000" w:rsidDel="00000000" w:rsidP="00000000" w:rsidRDefault="00000000" w:rsidRPr="00000000" w14:paraId="000000D4">
      <w:pPr>
        <w:rPr>
          <w:i w:val="1"/>
          <w:color w:val="0000ff"/>
        </w:rPr>
      </w:pPr>
      <w:r w:rsidDel="00000000" w:rsidR="00000000" w:rsidRPr="00000000">
        <w:rPr>
          <w:i w:val="1"/>
          <w:color w:val="0000ff"/>
          <w:rtl w:val="0"/>
        </w:rPr>
        <w:t xml:space="preserve">5. Mentee can charge and watch overall transaction</w:t>
      </w:r>
    </w:p>
    <w:p w:rsidR="00000000" w:rsidDel="00000000" w:rsidP="00000000" w:rsidRDefault="00000000" w:rsidRPr="00000000" w14:paraId="000000D5">
      <w:pPr>
        <w:rPr>
          <w:i w:val="1"/>
          <w:color w:val="0000ff"/>
        </w:rPr>
      </w:pPr>
      <w:r w:rsidDel="00000000" w:rsidR="00000000" w:rsidRPr="00000000">
        <w:rPr>
          <w:i w:val="1"/>
          <w:color w:val="0000ff"/>
        </w:rPr>
        <w:drawing>
          <wp:inline distB="114300" distT="114300" distL="114300" distR="114300">
            <wp:extent cx="5746440" cy="3238500"/>
            <wp:effectExtent b="0" l="0" r="0" t="0"/>
            <wp:docPr id="11"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i w:val="1"/>
          <w:color w:val="0000ff"/>
        </w:rPr>
      </w:pPr>
      <w:r w:rsidDel="00000000" w:rsidR="00000000" w:rsidRPr="00000000">
        <w:rPr>
          <w:rtl w:val="0"/>
        </w:rPr>
      </w:r>
    </w:p>
    <w:p w:rsidR="00000000" w:rsidDel="00000000" w:rsidP="00000000" w:rsidRDefault="00000000" w:rsidRPr="00000000" w14:paraId="000000D7">
      <w:pPr>
        <w:rPr>
          <w:i w:val="1"/>
          <w:color w:val="0000ff"/>
        </w:rPr>
      </w:pPr>
      <w:r w:rsidDel="00000000" w:rsidR="00000000" w:rsidRPr="00000000">
        <w:rPr>
          <w:i w:val="1"/>
          <w:color w:val="0000ff"/>
          <w:rtl w:val="0"/>
        </w:rPr>
        <w:t xml:space="preserve">6. Mentee can adjust their information</w:t>
        <w:br w:type="textWrapping"/>
      </w:r>
      <w:r w:rsidDel="00000000" w:rsidR="00000000" w:rsidRPr="00000000">
        <w:rPr>
          <w:i w:val="1"/>
          <w:color w:val="0000ff"/>
        </w:rPr>
        <w:drawing>
          <wp:inline distB="114300" distT="114300" distL="114300" distR="114300">
            <wp:extent cx="5746440" cy="3238500"/>
            <wp:effectExtent b="0" l="0" r="0" t="0"/>
            <wp:docPr id="35"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i w:val="1"/>
          <w:color w:val="0000ff"/>
        </w:rPr>
      </w:pPr>
      <w:r w:rsidDel="00000000" w:rsidR="00000000" w:rsidRPr="00000000">
        <w:rPr>
          <w:rtl w:val="0"/>
        </w:rPr>
      </w:r>
    </w:p>
    <w:p w:rsidR="00000000" w:rsidDel="00000000" w:rsidP="00000000" w:rsidRDefault="00000000" w:rsidRPr="00000000" w14:paraId="000000D9">
      <w:pPr>
        <w:rPr>
          <w:i w:val="1"/>
          <w:color w:val="0000ff"/>
        </w:rPr>
      </w:pPr>
      <w:r w:rsidDel="00000000" w:rsidR="00000000" w:rsidRPr="00000000">
        <w:rPr>
          <w:i w:val="1"/>
          <w:color w:val="0000ff"/>
          <w:rtl w:val="0"/>
        </w:rPr>
        <w:t xml:space="preserve">7. Mentee can change password when logging</w:t>
      </w:r>
    </w:p>
    <w:p w:rsidR="00000000" w:rsidDel="00000000" w:rsidP="00000000" w:rsidRDefault="00000000" w:rsidRPr="00000000" w14:paraId="000000DA">
      <w:pPr>
        <w:rPr>
          <w:i w:val="1"/>
          <w:color w:val="0000ff"/>
        </w:rPr>
      </w:pPr>
      <w:r w:rsidDel="00000000" w:rsidR="00000000" w:rsidRPr="00000000">
        <w:rPr>
          <w:i w:val="1"/>
          <w:color w:val="0000ff"/>
        </w:rPr>
        <w:drawing>
          <wp:inline distB="114300" distT="114300" distL="114300" distR="114300">
            <wp:extent cx="5746440" cy="3238500"/>
            <wp:effectExtent b="0" l="0" r="0" t="0"/>
            <wp:docPr id="15"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i w:val="1"/>
          <w:color w:val="0000ff"/>
        </w:rPr>
      </w:pPr>
      <w:r w:rsidDel="00000000" w:rsidR="00000000" w:rsidRPr="00000000">
        <w:rPr>
          <w:rtl w:val="0"/>
        </w:rPr>
      </w:r>
    </w:p>
    <w:p w:rsidR="00000000" w:rsidDel="00000000" w:rsidP="00000000" w:rsidRDefault="00000000" w:rsidRPr="00000000" w14:paraId="000000DC">
      <w:pPr>
        <w:rPr>
          <w:i w:val="1"/>
          <w:color w:val="0000ff"/>
        </w:rPr>
      </w:pPr>
      <w:r w:rsidDel="00000000" w:rsidR="00000000" w:rsidRPr="00000000">
        <w:rPr>
          <w:rtl w:val="0"/>
        </w:rPr>
      </w:r>
    </w:p>
    <w:p w:rsidR="00000000" w:rsidDel="00000000" w:rsidP="00000000" w:rsidRDefault="00000000" w:rsidRPr="00000000" w14:paraId="000000DD">
      <w:pPr>
        <w:pStyle w:val="Heading2"/>
        <w:rPr/>
      </w:pPr>
      <w:bookmarkStart w:colFirst="0" w:colLast="0" w:name="_heading=h.3rf59ste05z7" w:id="19"/>
      <w:bookmarkEnd w:id="19"/>
      <w:r w:rsidDel="00000000" w:rsidR="00000000" w:rsidRPr="00000000">
        <w:rPr>
          <w:rtl w:val="0"/>
        </w:rPr>
        <w:t xml:space="preserve">6.Mentor Inviting Request</w:t>
      </w:r>
    </w:p>
    <w:p w:rsidR="00000000" w:rsidDel="00000000" w:rsidP="00000000" w:rsidRDefault="00000000" w:rsidRPr="00000000" w14:paraId="000000DE">
      <w:pPr>
        <w:pStyle w:val="Heading3"/>
        <w:numPr>
          <w:ilvl w:val="0"/>
          <w:numId w:val="3"/>
        </w:numPr>
        <w:ind w:left="566.9291338582675" w:hanging="360"/>
        <w:rPr>
          <w:b w:val="1"/>
          <w:sz w:val="24"/>
          <w:szCs w:val="24"/>
        </w:rPr>
      </w:pPr>
      <w:bookmarkStart w:colFirst="0" w:colLast="0" w:name="_heading=h.iw6ht8qicjlt" w:id="20"/>
      <w:bookmarkEnd w:id="20"/>
      <w:r w:rsidDel="00000000" w:rsidR="00000000" w:rsidRPr="00000000">
        <w:rPr>
          <w:rtl w:val="0"/>
        </w:rPr>
        <w:t xml:space="preserve">Inviting Request Management</w:t>
      </w:r>
    </w:p>
    <w:p w:rsidR="00000000" w:rsidDel="00000000" w:rsidP="00000000" w:rsidRDefault="00000000" w:rsidRPr="00000000" w14:paraId="000000DF">
      <w:pPr>
        <w:ind w:left="141.73228346456688" w:hanging="141.73228346456688"/>
        <w:rPr/>
      </w:pPr>
      <w:r w:rsidDel="00000000" w:rsidR="00000000" w:rsidRPr="00000000">
        <w:rPr/>
        <w:drawing>
          <wp:inline distB="114300" distT="114300" distL="114300" distR="114300">
            <wp:extent cx="5746440" cy="2781300"/>
            <wp:effectExtent b="0" l="0" r="0" t="0"/>
            <wp:docPr id="28"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4"/>
        <w:ind w:left="720" w:firstLine="0"/>
        <w:rPr>
          <w:b w:val="0"/>
        </w:rPr>
      </w:pPr>
      <w:bookmarkStart w:colFirst="0" w:colLast="0" w:name="_heading=h.2kb8a3882kpv" w:id="21"/>
      <w:bookmarkEnd w:id="21"/>
      <w:r w:rsidDel="00000000" w:rsidR="00000000" w:rsidRPr="00000000">
        <w:rPr>
          <w:rtl w:val="0"/>
        </w:rPr>
        <w:t xml:space="preserve">Step 1: </w:t>
      </w:r>
      <w:r w:rsidDel="00000000" w:rsidR="00000000" w:rsidRPr="00000000">
        <w:rPr>
          <w:b w:val="0"/>
          <w:rtl w:val="0"/>
        </w:rPr>
        <w:t xml:space="preserve">Move to the left menu then pressing Inviting Request, after that choose 1 from 2 options. If accepting a request, Manager has to approve before Mentor is able to participating in the course.</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746440" cy="2781300"/>
            <wp:effectExtent b="0" l="0" r="0" t="0"/>
            <wp:docPr id="33"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Heading4"/>
        <w:ind w:left="720" w:firstLine="0"/>
        <w:rPr>
          <w:b w:val="0"/>
        </w:rPr>
      </w:pPr>
      <w:bookmarkStart w:colFirst="0" w:colLast="0" w:name="_heading=h.bmzvyhfpolb0" w:id="22"/>
      <w:bookmarkEnd w:id="22"/>
      <w:r w:rsidDel="00000000" w:rsidR="00000000" w:rsidRPr="00000000">
        <w:rPr>
          <w:rtl w:val="0"/>
        </w:rPr>
        <w:t xml:space="preserve">Step 2: </w:t>
      </w:r>
      <w:r w:rsidDel="00000000" w:rsidR="00000000" w:rsidRPr="00000000">
        <w:rPr>
          <w:b w:val="0"/>
          <w:rtl w:val="0"/>
        </w:rPr>
        <w:t xml:space="preserve">Mentor needs to present every Mentee slot for reaching 100% of progress.</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5746440" cy="2781300"/>
            <wp:effectExtent b="0" l="0" r="0" t="0"/>
            <wp:docPr id="17"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4"/>
        <w:ind w:left="720" w:firstLine="0"/>
        <w:rPr>
          <w:b w:val="0"/>
        </w:rPr>
      </w:pPr>
      <w:bookmarkStart w:colFirst="0" w:colLast="0" w:name="_heading=h.8hnw5xrdunxw" w:id="23"/>
      <w:bookmarkEnd w:id="23"/>
      <w:r w:rsidDel="00000000" w:rsidR="00000000" w:rsidRPr="00000000">
        <w:rPr>
          <w:rtl w:val="0"/>
        </w:rPr>
        <w:t xml:space="preserve">Step 3: </w:t>
      </w:r>
      <w:r w:rsidDel="00000000" w:rsidR="00000000" w:rsidRPr="00000000">
        <w:rPr>
          <w:b w:val="0"/>
          <w:rtl w:val="0"/>
        </w:rPr>
        <w:t xml:space="preserve">After reaching 100% of progress, it will pop </w:t>
      </w:r>
      <w:r w:rsidDel="00000000" w:rsidR="00000000" w:rsidRPr="00000000">
        <w:rPr>
          <w:b w:val="0"/>
          <w:rtl w:val="0"/>
        </w:rPr>
        <w:t xml:space="preserve">up Mentor</w:t>
      </w:r>
      <w:r w:rsidDel="00000000" w:rsidR="00000000" w:rsidRPr="00000000">
        <w:rPr>
          <w:b w:val="0"/>
          <w:rtl w:val="0"/>
        </w:rPr>
        <w:t xml:space="preserve"> Accept button to confirm the ending course.</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3"/>
        <w:numPr>
          <w:ilvl w:val="0"/>
          <w:numId w:val="3"/>
        </w:numPr>
        <w:ind w:left="566.9291338582675" w:hanging="360"/>
        <w:rPr>
          <w:b w:val="1"/>
          <w:sz w:val="24"/>
          <w:szCs w:val="24"/>
        </w:rPr>
      </w:pPr>
      <w:bookmarkStart w:colFirst="0" w:colLast="0" w:name="_heading=h.78is6g4e9p6c" w:id="24"/>
      <w:bookmarkEnd w:id="24"/>
      <w:r w:rsidDel="00000000" w:rsidR="00000000" w:rsidRPr="00000000">
        <w:rPr>
          <w:rtl w:val="0"/>
        </w:rPr>
        <w:t xml:space="preserve">View CV Profile</w:t>
      </w:r>
    </w:p>
    <w:p w:rsidR="00000000" w:rsidDel="00000000" w:rsidP="00000000" w:rsidRDefault="00000000" w:rsidRPr="00000000" w14:paraId="000000E9">
      <w:pPr>
        <w:rPr>
          <w:i w:val="1"/>
          <w:color w:val="0000ff"/>
        </w:rPr>
      </w:pPr>
      <w:r w:rsidDel="00000000" w:rsidR="00000000" w:rsidRPr="00000000">
        <w:rPr>
          <w:i w:val="1"/>
          <w:color w:val="0000ff"/>
        </w:rPr>
        <w:drawing>
          <wp:inline distB="114300" distT="114300" distL="114300" distR="114300">
            <wp:extent cx="5746440" cy="3238500"/>
            <wp:effectExtent b="0" l="0" r="0" t="0"/>
            <wp:docPr id="8"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746440" cy="3238500"/>
                    </a:xfrm>
                    <a:prstGeom prst="rect"/>
                    <a:ln/>
                  </pic:spPr>
                </pic:pic>
              </a:graphicData>
            </a:graphic>
          </wp:inline>
        </w:drawing>
      </w:r>
      <w:r w:rsidDel="00000000" w:rsidR="00000000" w:rsidRPr="00000000">
        <w:rPr>
          <w:i w:val="1"/>
          <w:color w:val="0000ff"/>
        </w:rPr>
        <w:drawing>
          <wp:inline distB="114300" distT="114300" distL="114300" distR="114300">
            <wp:extent cx="5746440" cy="3238500"/>
            <wp:effectExtent b="0" l="0" r="0" t="0"/>
            <wp:docPr id="40"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5746440" cy="3238500"/>
                    </a:xfrm>
                    <a:prstGeom prst="rect"/>
                    <a:ln/>
                  </pic:spPr>
                </pic:pic>
              </a:graphicData>
            </a:graphic>
          </wp:inline>
        </w:drawing>
      </w:r>
      <w:r w:rsidDel="00000000" w:rsidR="00000000" w:rsidRPr="00000000">
        <w:rPr>
          <w:i w:val="1"/>
          <w:color w:val="0000ff"/>
        </w:rPr>
        <w:drawing>
          <wp:inline distB="114300" distT="114300" distL="114300" distR="114300">
            <wp:extent cx="5746440" cy="3238500"/>
            <wp:effectExtent b="0" l="0" r="0" t="0"/>
            <wp:docPr id="10"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i w:val="1"/>
          <w:color w:val="0000ff"/>
        </w:rPr>
      </w:pPr>
      <w:r w:rsidDel="00000000" w:rsidR="00000000" w:rsidRPr="00000000">
        <w:rPr>
          <w:i w:val="1"/>
          <w:color w:val="0000ff"/>
          <w:rtl w:val="0"/>
        </w:rPr>
        <w:t xml:space="preserve">1. Watch Mentor profile (include: Mentor information, schedule, rating and comment)</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Heading2"/>
        <w:rPr/>
      </w:pPr>
      <w:bookmarkStart w:colFirst="0" w:colLast="0" w:name="_heading=h.w1961kjvhcuw" w:id="25"/>
      <w:bookmarkEnd w:id="25"/>
      <w:r w:rsidDel="00000000" w:rsidR="00000000" w:rsidRPr="00000000">
        <w:rPr>
          <w:rtl w:val="0"/>
        </w:rPr>
        <w:t xml:space="preserve">7</w:t>
      </w:r>
      <w:r w:rsidDel="00000000" w:rsidR="00000000" w:rsidRPr="00000000">
        <w:rPr>
          <w:rtl w:val="0"/>
        </w:rPr>
        <w:t xml:space="preserve">.Manager</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3"/>
        <w:numPr>
          <w:ilvl w:val="0"/>
          <w:numId w:val="1"/>
        </w:numPr>
        <w:ind w:left="850.3937007874017" w:hanging="360"/>
        <w:rPr>
          <w:u w:val="none"/>
        </w:rPr>
      </w:pPr>
      <w:bookmarkStart w:colFirst="0" w:colLast="0" w:name="_heading=h.dgmn9ih7lq7f" w:id="26"/>
      <w:bookmarkEnd w:id="26"/>
      <w:r w:rsidDel="00000000" w:rsidR="00000000" w:rsidRPr="00000000">
        <w:rPr>
          <w:rtl w:val="0"/>
        </w:rPr>
        <w:t xml:space="preserve">Manager CV &amp; Slot of Mentor</w:t>
      </w:r>
    </w:p>
    <w:p w:rsidR="00000000" w:rsidDel="00000000" w:rsidP="00000000" w:rsidRDefault="00000000" w:rsidRPr="00000000" w14:paraId="000000EF">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1433</wp:posOffset>
            </wp:positionH>
            <wp:positionV relativeFrom="paragraph">
              <wp:posOffset>876300</wp:posOffset>
            </wp:positionV>
            <wp:extent cx="5746440" cy="2857500"/>
            <wp:effectExtent b="0" l="0" r="0" t="0"/>
            <wp:wrapTopAndBottom distB="114300" distT="114300"/>
            <wp:docPr id="52"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5746440" cy="2857500"/>
                    </a:xfrm>
                    <a:prstGeom prst="rect"/>
                    <a:ln/>
                  </pic:spPr>
                </pic:pic>
              </a:graphicData>
            </a:graphic>
          </wp:anchor>
        </w:drawing>
      </w:r>
    </w:p>
    <w:p w:rsidR="00000000" w:rsidDel="00000000" w:rsidP="00000000" w:rsidRDefault="00000000" w:rsidRPr="00000000" w14:paraId="000000F0">
      <w:pPr>
        <w:pStyle w:val="Heading4"/>
        <w:ind w:left="720" w:firstLine="0"/>
        <w:rPr>
          <w:b w:val="0"/>
        </w:rPr>
      </w:pPr>
      <w:bookmarkStart w:colFirst="0" w:colLast="0" w:name="_heading=h.hel8758m4id" w:id="27"/>
      <w:bookmarkEnd w:id="27"/>
      <w:r w:rsidDel="00000000" w:rsidR="00000000" w:rsidRPr="00000000">
        <w:rPr>
          <w:rtl w:val="0"/>
        </w:rPr>
        <w:t xml:space="preserve">Step 1: </w:t>
      </w:r>
      <w:r w:rsidDel="00000000" w:rsidR="00000000" w:rsidRPr="00000000">
        <w:rPr>
          <w:b w:val="0"/>
          <w:rtl w:val="0"/>
        </w:rPr>
        <w:t xml:space="preserve">Enter link http://localhost:9999/happy_programming/loginAdmin</w:t>
      </w:r>
      <w:r w:rsidDel="00000000" w:rsidR="00000000" w:rsidRPr="00000000">
        <w:rPr>
          <w:b w:val="0"/>
          <w:rtl w:val="0"/>
        </w:rPr>
        <w:t xml:space="preserve"> and login as Manager (default manager;123)</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4"/>
        <w:ind w:left="720" w:firstLine="0"/>
        <w:rPr>
          <w:b w:val="0"/>
        </w:rPr>
      </w:pPr>
      <w:bookmarkStart w:colFirst="0" w:colLast="0" w:name="_heading=h.fw74pmbmiw0x" w:id="28"/>
      <w:bookmarkEnd w:id="28"/>
      <w:r w:rsidDel="00000000" w:rsidR="00000000" w:rsidRPr="00000000">
        <w:rPr>
          <w:rtl w:val="0"/>
        </w:rPr>
        <w:t xml:space="preserve">Step 2: </w:t>
      </w:r>
      <w:r w:rsidDel="00000000" w:rsidR="00000000" w:rsidRPr="00000000">
        <w:rPr>
          <w:b w:val="0"/>
          <w:rtl w:val="0"/>
        </w:rPr>
        <w:t xml:space="preserve">Manager can click 2 small icon in Mentor List to view CV or Slot, Manager can click (X) or (V) button next to status to change status.</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5746440" cy="2844800"/>
            <wp:effectExtent b="0" l="0" r="0" t="0"/>
            <wp:docPr id="20"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5746440" cy="2819400"/>
            <wp:effectExtent b="0" l="0" r="0" t="0"/>
            <wp:docPr id="23"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4"/>
        <w:ind w:left="720" w:firstLine="0"/>
        <w:rPr/>
      </w:pPr>
      <w:bookmarkStart w:colFirst="0" w:colLast="0" w:name="_heading=h.g5sga1bt1fei" w:id="29"/>
      <w:bookmarkEnd w:id="29"/>
      <w:r w:rsidDel="00000000" w:rsidR="00000000" w:rsidRPr="00000000">
        <w:rPr>
          <w:rtl w:val="0"/>
        </w:rPr>
      </w:r>
    </w:p>
    <w:p w:rsidR="00000000" w:rsidDel="00000000" w:rsidP="00000000" w:rsidRDefault="00000000" w:rsidRPr="00000000" w14:paraId="000000F7">
      <w:pPr>
        <w:pStyle w:val="Heading4"/>
        <w:ind w:left="720" w:firstLine="0"/>
        <w:rPr>
          <w:b w:val="0"/>
        </w:rPr>
      </w:pPr>
      <w:bookmarkStart w:colFirst="0" w:colLast="0" w:name="_heading=h.f5yj6go1zwkd" w:id="30"/>
      <w:bookmarkEnd w:id="30"/>
      <w:r w:rsidDel="00000000" w:rsidR="00000000" w:rsidRPr="00000000">
        <w:rPr>
          <w:rtl w:val="0"/>
        </w:rPr>
        <w:t xml:space="preserve">Step 3: </w:t>
      </w:r>
      <w:r w:rsidDel="00000000" w:rsidR="00000000" w:rsidRPr="00000000">
        <w:rPr>
          <w:b w:val="0"/>
          <w:rtl w:val="0"/>
        </w:rPr>
        <w:t xml:space="preserve">After click view button, it will popup a detailed CV or Slot of that mentor</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5746440" cy="2921000"/>
            <wp:effectExtent b="0" l="0" r="0" t="0"/>
            <wp:docPr id="34"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74644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Style w:val="Heading2"/>
        <w:rPr/>
      </w:pPr>
      <w:bookmarkStart w:colFirst="0" w:colLast="0" w:name="_heading=h.ctokm9psrk6h" w:id="31"/>
      <w:bookmarkEnd w:id="31"/>
      <w:r w:rsidDel="00000000" w:rsidR="00000000" w:rsidRPr="00000000">
        <w:rPr/>
        <w:drawing>
          <wp:inline distB="114300" distT="114300" distL="114300" distR="114300">
            <wp:extent cx="5746440" cy="2895600"/>
            <wp:effectExtent b="0" l="0" r="0" t="0"/>
            <wp:docPr id="45"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574644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Style w:val="Heading3"/>
        <w:numPr>
          <w:ilvl w:val="0"/>
          <w:numId w:val="1"/>
        </w:numPr>
        <w:ind w:left="425.19685039370086" w:hanging="360"/>
        <w:rPr>
          <w:u w:val="none"/>
        </w:rPr>
      </w:pPr>
      <w:bookmarkStart w:colFirst="0" w:colLast="0" w:name="_heading=h.evap04pes2ck" w:id="32"/>
      <w:bookmarkEnd w:id="32"/>
      <w:r w:rsidDel="00000000" w:rsidR="00000000" w:rsidRPr="00000000">
        <w:rPr>
          <w:rtl w:val="0"/>
        </w:rPr>
        <w:t xml:space="preserve">Manager Payment</w:t>
      </w:r>
    </w:p>
    <w:p w:rsidR="00000000" w:rsidDel="00000000" w:rsidP="00000000" w:rsidRDefault="00000000" w:rsidRPr="00000000" w14:paraId="000000FC">
      <w:pPr>
        <w:pStyle w:val="Heading4"/>
        <w:ind w:left="720" w:firstLine="0"/>
        <w:rPr>
          <w:b w:val="0"/>
        </w:rPr>
      </w:pPr>
      <w:bookmarkStart w:colFirst="0" w:colLast="0" w:name="_heading=h.ra2r6nq9orzh" w:id="33"/>
      <w:bookmarkEnd w:id="33"/>
      <w:r w:rsidDel="00000000" w:rsidR="00000000" w:rsidRPr="00000000">
        <w:rPr>
          <w:rtl w:val="0"/>
        </w:rPr>
        <w:t xml:space="preserve">Step 1: </w:t>
      </w:r>
      <w:r w:rsidDel="00000000" w:rsidR="00000000" w:rsidRPr="00000000">
        <w:rPr>
          <w:b w:val="0"/>
          <w:rtl w:val="0"/>
        </w:rPr>
        <w:t xml:space="preserve">Click Payment Management in navbar, click detail to see request payment detail.</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5746440" cy="2794000"/>
            <wp:effectExtent b="0" l="0" r="0" t="0"/>
            <wp:docPr id="43"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4"/>
        <w:ind w:left="720" w:firstLine="0"/>
        <w:rPr/>
      </w:pPr>
      <w:bookmarkStart w:colFirst="0" w:colLast="0" w:name="_heading=h.l215xbkojjy0" w:id="34"/>
      <w:bookmarkEnd w:id="34"/>
      <w:r w:rsidDel="00000000" w:rsidR="00000000" w:rsidRPr="00000000">
        <w:rPr>
          <w:rtl w:val="0"/>
        </w:rPr>
        <w:t xml:space="preserve">Step 2: </w:t>
      </w:r>
      <w:r w:rsidDel="00000000" w:rsidR="00000000" w:rsidRPr="00000000">
        <w:rPr>
          <w:b w:val="0"/>
          <w:rtl w:val="0"/>
        </w:rPr>
        <w:t xml:space="preserve">When mentor accept request from mentee, new request will display on top</w:t>
      </w:r>
      <w:r w:rsidDel="00000000" w:rsidR="00000000" w:rsidRPr="00000000">
        <w:rPr>
          <w:rtl w:val="0"/>
        </w:rPr>
      </w:r>
    </w:p>
    <w:p w:rsidR="00000000" w:rsidDel="00000000" w:rsidP="00000000" w:rsidRDefault="00000000" w:rsidRPr="00000000" w14:paraId="00000100">
      <w:pPr>
        <w:pStyle w:val="Heading2"/>
        <w:rPr/>
      </w:pPr>
      <w:bookmarkStart w:colFirst="0" w:colLast="0" w:name="_heading=h.9g5fnrqtzhn5" w:id="35"/>
      <w:bookmarkEnd w:id="35"/>
      <w:r w:rsidDel="00000000" w:rsidR="00000000" w:rsidRPr="00000000">
        <w:rPr/>
        <w:drawing>
          <wp:inline distB="114300" distT="114300" distL="114300" distR="114300">
            <wp:extent cx="5746440" cy="2959100"/>
            <wp:effectExtent b="0" l="0" r="0" t="0"/>
            <wp:docPr id="32"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743575" cy="2293113"/>
            <wp:effectExtent b="0" l="0" r="0" t="0"/>
            <wp:docPr id="22" name="image3.png"/>
            <a:graphic>
              <a:graphicData uri="http://schemas.openxmlformats.org/drawingml/2006/picture">
                <pic:pic>
                  <pic:nvPicPr>
                    <pic:cNvPr id="0" name="image3.png"/>
                    <pic:cNvPicPr preferRelativeResize="0"/>
                  </pic:nvPicPr>
                  <pic:blipFill>
                    <a:blip r:embed="rId45"/>
                    <a:srcRect b="4219" l="15920" r="0" t="8104"/>
                    <a:stretch>
                      <a:fillRect/>
                    </a:stretch>
                  </pic:blipFill>
                  <pic:spPr>
                    <a:xfrm>
                      <a:off x="0" y="0"/>
                      <a:ext cx="5743575" cy="229311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Style w:val="Heading4"/>
        <w:ind w:left="720" w:firstLine="0"/>
        <w:rPr>
          <w:b w:val="0"/>
        </w:rPr>
      </w:pPr>
      <w:bookmarkStart w:colFirst="0" w:colLast="0" w:name="_heading=h.7nl9bbpp7zj0" w:id="36"/>
      <w:bookmarkEnd w:id="36"/>
      <w:r w:rsidDel="00000000" w:rsidR="00000000" w:rsidRPr="00000000">
        <w:rPr>
          <w:rtl w:val="0"/>
        </w:rPr>
        <w:t xml:space="preserve">Step 3: </w:t>
      </w:r>
      <w:r w:rsidDel="00000000" w:rsidR="00000000" w:rsidRPr="00000000">
        <w:rPr>
          <w:b w:val="0"/>
          <w:rtl w:val="0"/>
        </w:rPr>
        <w:t xml:space="preserve">After mentor and mentee confirm complete request, you can click confirm payment to pay mentor</w:t>
      </w:r>
    </w:p>
    <w:p w:rsidR="00000000" w:rsidDel="00000000" w:rsidP="00000000" w:rsidRDefault="00000000" w:rsidRPr="00000000" w14:paraId="00000103">
      <w:pPr>
        <w:rPr/>
      </w:pPr>
      <w:r w:rsidDel="00000000" w:rsidR="00000000" w:rsidRPr="00000000">
        <w:rPr/>
        <w:drawing>
          <wp:inline distB="114300" distT="114300" distL="114300" distR="114300">
            <wp:extent cx="5746440" cy="2844800"/>
            <wp:effectExtent b="0" l="0" r="0" t="0"/>
            <wp:docPr id="19"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4"/>
        <w:ind w:left="720" w:firstLine="0"/>
        <w:rPr>
          <w:b w:val="0"/>
        </w:rPr>
      </w:pPr>
      <w:bookmarkStart w:colFirst="0" w:colLast="0" w:name="_heading=h.bphdk9tf9rhd" w:id="37"/>
      <w:bookmarkEnd w:id="37"/>
      <w:r w:rsidDel="00000000" w:rsidR="00000000" w:rsidRPr="00000000">
        <w:rPr>
          <w:rtl w:val="0"/>
        </w:rPr>
        <w:t xml:space="preserve">Step 4: </w:t>
      </w:r>
      <w:r w:rsidDel="00000000" w:rsidR="00000000" w:rsidRPr="00000000">
        <w:rPr>
          <w:b w:val="0"/>
          <w:rtl w:val="0"/>
        </w:rPr>
        <w:t xml:space="preserve">After you pay mentor, you will receive commission 20% of request</w:t>
      </w:r>
    </w:p>
    <w:p w:rsidR="00000000" w:rsidDel="00000000" w:rsidP="00000000" w:rsidRDefault="00000000" w:rsidRPr="00000000" w14:paraId="00000105">
      <w:pPr>
        <w:rPr/>
      </w:pPr>
      <w:r w:rsidDel="00000000" w:rsidR="00000000" w:rsidRPr="00000000">
        <w:rPr/>
        <w:drawing>
          <wp:inline distB="114300" distT="114300" distL="114300" distR="114300">
            <wp:extent cx="5746440" cy="3187700"/>
            <wp:effectExtent b="0" l="0" r="0" t="0"/>
            <wp:docPr id="29"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74644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2"/>
        <w:rPr/>
      </w:pPr>
      <w:bookmarkStart w:colFirst="0" w:colLast="0" w:name="_heading=h.imb4pf59hbf9" w:id="38"/>
      <w:bookmarkEnd w:id="38"/>
      <w:r w:rsidDel="00000000" w:rsidR="00000000" w:rsidRPr="00000000">
        <w:rPr>
          <w:rtl w:val="0"/>
        </w:rPr>
        <w:t xml:space="preserve">8</w:t>
      </w:r>
      <w:r w:rsidDel="00000000" w:rsidR="00000000" w:rsidRPr="00000000">
        <w:rPr>
          <w:rtl w:val="0"/>
        </w:rPr>
        <w:t xml:space="preserve">.Admin</w:t>
      </w:r>
    </w:p>
    <w:p w:rsidR="00000000" w:rsidDel="00000000" w:rsidP="00000000" w:rsidRDefault="00000000" w:rsidRPr="00000000" w14:paraId="00000107">
      <w:pPr>
        <w:pStyle w:val="Heading3"/>
        <w:rPr>
          <w:b w:val="0"/>
        </w:rPr>
      </w:pPr>
      <w:bookmarkStart w:colFirst="0" w:colLast="0" w:name="_heading=h.8ic9p8oa3mhl" w:id="39"/>
      <w:bookmarkEnd w:id="39"/>
      <w:r w:rsidDel="00000000" w:rsidR="00000000" w:rsidRPr="00000000">
        <w:rPr>
          <w:rtl w:val="0"/>
        </w:rPr>
        <w:t xml:space="preserve">a . Admin manage Skill</w:t>
      </w:r>
      <w:r w:rsidDel="00000000" w:rsidR="00000000" w:rsidRPr="00000000">
        <w:rPr>
          <w:i w:val="1"/>
          <w:color w:val="0000ff"/>
          <w:rtl w:val="0"/>
        </w:rPr>
        <w:br w:type="textWrapping"/>
      </w:r>
      <w:r w:rsidDel="00000000" w:rsidR="00000000" w:rsidRPr="00000000">
        <w:rPr>
          <w:b w:val="0"/>
          <w:rtl w:val="0"/>
        </w:rPr>
        <w:t xml:space="preserve">-Admin logs in with an account that has been granted admin rights</w:t>
      </w:r>
    </w:p>
    <w:p w:rsidR="00000000" w:rsidDel="00000000" w:rsidP="00000000" w:rsidRDefault="00000000" w:rsidRPr="00000000" w14:paraId="00000108">
      <w:pPr>
        <w:rPr/>
      </w:pPr>
      <w:r w:rsidDel="00000000" w:rsidR="00000000" w:rsidRPr="00000000">
        <w:rPr>
          <w:rtl w:val="0"/>
        </w:rPr>
        <w:t xml:space="preserve">-In the left menu bar of the screen, expand Skill Management and select Skill</w:t>
      </w:r>
    </w:p>
    <w:p w:rsidR="00000000" w:rsidDel="00000000" w:rsidP="00000000" w:rsidRDefault="00000000" w:rsidRPr="00000000" w14:paraId="00000109">
      <w:pPr>
        <w:rPr/>
      </w:pPr>
      <w:r w:rsidDel="00000000" w:rsidR="00000000" w:rsidRPr="00000000">
        <w:rPr>
          <w:rtl w:val="0"/>
        </w:rPr>
        <w:t xml:space="preserve">-Go to the screen with a list of all Skills and information about each Skill</w:t>
      </w:r>
    </w:p>
    <w:p w:rsidR="00000000" w:rsidDel="00000000" w:rsidP="00000000" w:rsidRDefault="00000000" w:rsidRPr="00000000" w14:paraId="0000010A">
      <w:pPr>
        <w:rPr/>
      </w:pPr>
      <w:r w:rsidDel="00000000" w:rsidR="00000000" w:rsidRPr="00000000">
        <w:rPr>
          <w:rtl w:val="0"/>
        </w:rPr>
        <w:br w:type="textWrapping"/>
      </w:r>
      <w:r w:rsidDel="00000000" w:rsidR="00000000" w:rsidRPr="00000000">
        <w:rPr/>
        <w:drawing>
          <wp:inline distB="114300" distT="114300" distL="114300" distR="114300">
            <wp:extent cx="5746440" cy="2667000"/>
            <wp:effectExtent b="0" l="0" r="0" t="0"/>
            <wp:docPr id="31"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7464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-Checkout the Skill detail Page:</w:t>
        <w:br w:type="textWrapping"/>
        <w:t xml:space="preserve">+View Skill Detail</w:t>
        <w:br w:type="textWrapping"/>
        <w:t xml:space="preserve">+View all request of that skill</w:t>
        <w:br w:type="textWrapping"/>
        <w:t xml:space="preserve">+View all mentor put that skill on cv</w:t>
        <w:br w:type="textWrapping"/>
        <w:t xml:space="preserve">+Update Skill status on button</w:t>
        <w:br w:type="textWrapping"/>
      </w:r>
      <w:r w:rsidDel="00000000" w:rsidR="00000000" w:rsidRPr="00000000">
        <w:rPr/>
        <w:drawing>
          <wp:inline distB="114300" distT="114300" distL="114300" distR="114300">
            <wp:extent cx="5746440" cy="2730500"/>
            <wp:effectExtent b="0" l="0" r="0" t="0"/>
            <wp:docPr id="41"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57464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-When you want to add a new skill to the system</w:t>
      </w:r>
    </w:p>
    <w:p w:rsidR="00000000" w:rsidDel="00000000" w:rsidP="00000000" w:rsidRDefault="00000000" w:rsidRPr="00000000" w14:paraId="0000010E">
      <w:pPr>
        <w:rPr/>
      </w:pPr>
      <w:r w:rsidDel="00000000" w:rsidR="00000000" w:rsidRPr="00000000">
        <w:rPr>
          <w:rtl w:val="0"/>
        </w:rPr>
        <w:t xml:space="preserve">+Click the add skill button in the upper right corner of the screen</w:t>
      </w:r>
    </w:p>
    <w:p w:rsidR="00000000" w:rsidDel="00000000" w:rsidP="00000000" w:rsidRDefault="00000000" w:rsidRPr="00000000" w14:paraId="0000010F">
      <w:pPr>
        <w:rPr/>
      </w:pPr>
      <w:r w:rsidDel="00000000" w:rsidR="00000000" w:rsidRPr="00000000">
        <w:rPr>
          <w:rtl w:val="0"/>
        </w:rPr>
        <w:t xml:space="preserve">+The screen displays the form to enter new skill information</w:t>
      </w:r>
    </w:p>
    <w:p w:rsidR="00000000" w:rsidDel="00000000" w:rsidP="00000000" w:rsidRDefault="00000000" w:rsidRPr="00000000" w14:paraId="00000110">
      <w:pPr>
        <w:rPr/>
      </w:pPr>
      <w:r w:rsidDel="00000000" w:rsidR="00000000" w:rsidRPr="00000000">
        <w:rPr/>
        <w:drawing>
          <wp:inline distB="114300" distT="114300" distL="114300" distR="114300">
            <wp:extent cx="5746440" cy="2959100"/>
            <wp:effectExtent b="0" l="0" r="0" t="0"/>
            <wp:docPr id="48"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color w:val="ff0000"/>
        </w:rPr>
      </w:pPr>
      <w:r w:rsidDel="00000000" w:rsidR="00000000" w:rsidRPr="00000000">
        <w:rPr>
          <w:color w:val="ff0000"/>
          <w:rtl w:val="0"/>
        </w:rPr>
        <w:t xml:space="preserve">*Note: The system will confirm the validity of the new skill, please pay attention to the system's warnings. </w:t>
      </w:r>
    </w:p>
    <w:p w:rsidR="00000000" w:rsidDel="00000000" w:rsidP="00000000" w:rsidRDefault="00000000" w:rsidRPr="00000000" w14:paraId="00000112">
      <w:pPr>
        <w:rPr/>
      </w:pPr>
      <w:r w:rsidDel="00000000" w:rsidR="00000000" w:rsidRPr="00000000">
        <w:rPr>
          <w:rtl w:val="0"/>
        </w:rPr>
        <w:t xml:space="preserve">-When you want to change skill information</w:t>
      </w:r>
    </w:p>
    <w:p w:rsidR="00000000" w:rsidDel="00000000" w:rsidP="00000000" w:rsidRDefault="00000000" w:rsidRPr="00000000" w14:paraId="00000113">
      <w:pPr>
        <w:rPr/>
      </w:pPr>
      <w:r w:rsidDel="00000000" w:rsidR="00000000" w:rsidRPr="00000000">
        <w:rPr>
          <w:rtl w:val="0"/>
        </w:rPr>
        <w:t xml:space="preserve">+ Click update on the skill you want to change information</w:t>
      </w:r>
    </w:p>
    <w:p w:rsidR="00000000" w:rsidDel="00000000" w:rsidP="00000000" w:rsidRDefault="00000000" w:rsidRPr="00000000" w14:paraId="00000114">
      <w:pPr>
        <w:rPr/>
      </w:pPr>
      <w:r w:rsidDel="00000000" w:rsidR="00000000" w:rsidRPr="00000000">
        <w:rPr>
          <w:rtl w:val="0"/>
        </w:rPr>
        <w:t xml:space="preserve">+The screen displays current skill information</w:t>
      </w:r>
    </w:p>
    <w:p w:rsidR="00000000" w:rsidDel="00000000" w:rsidP="00000000" w:rsidRDefault="00000000" w:rsidRPr="00000000" w14:paraId="00000115">
      <w:pPr>
        <w:rPr>
          <w:color w:val="ff0000"/>
        </w:rPr>
      </w:pPr>
      <w:r w:rsidDel="00000000" w:rsidR="00000000" w:rsidRPr="00000000">
        <w:rPr/>
        <w:drawing>
          <wp:inline distB="114300" distT="114300" distL="114300" distR="114300">
            <wp:extent cx="5746440" cy="2768600"/>
            <wp:effectExtent b="0" l="0" r="0" t="0"/>
            <wp:docPr id="16"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746440" cy="2768600"/>
                    </a:xfrm>
                    <a:prstGeom prst="rect"/>
                    <a:ln/>
                  </pic:spPr>
                </pic:pic>
              </a:graphicData>
            </a:graphic>
          </wp:inline>
        </w:drawing>
      </w:r>
      <w:r w:rsidDel="00000000" w:rsidR="00000000" w:rsidRPr="00000000">
        <w:rPr>
          <w:rtl w:val="0"/>
        </w:rPr>
        <w:br w:type="textWrapping"/>
      </w:r>
      <w:r w:rsidDel="00000000" w:rsidR="00000000" w:rsidRPr="00000000">
        <w:rPr>
          <w:color w:val="ff0000"/>
          <w:rtl w:val="0"/>
        </w:rPr>
        <w:t xml:space="preserve">Note: The system will confirm whether the new skill information is valid for updating or not, please pay attention to the system's warnings.</w:t>
      </w:r>
    </w:p>
    <w:p w:rsidR="00000000" w:rsidDel="00000000" w:rsidP="00000000" w:rsidRDefault="00000000" w:rsidRPr="00000000" w14:paraId="00000116">
      <w:pPr>
        <w:rPr>
          <w:i w:val="1"/>
          <w:color w:val="0000ff"/>
        </w:rPr>
      </w:pPr>
      <w:r w:rsidDel="00000000" w:rsidR="00000000" w:rsidRPr="00000000">
        <w:rPr>
          <w:rtl w:val="0"/>
        </w:rPr>
      </w:r>
    </w:p>
    <w:p w:rsidR="00000000" w:rsidDel="00000000" w:rsidP="00000000" w:rsidRDefault="00000000" w:rsidRPr="00000000" w14:paraId="00000117">
      <w:pPr>
        <w:pStyle w:val="Heading3"/>
        <w:rPr/>
      </w:pPr>
      <w:bookmarkStart w:colFirst="0" w:colLast="0" w:name="_heading=h.rw86zks8uodu" w:id="40"/>
      <w:bookmarkEnd w:id="40"/>
      <w:r w:rsidDel="00000000" w:rsidR="00000000" w:rsidRPr="00000000">
        <w:rPr>
          <w:rtl w:val="0"/>
        </w:rPr>
        <w:t xml:space="preserve">b. Admin manage User</w:t>
      </w:r>
    </w:p>
    <w:p w:rsidR="00000000" w:rsidDel="00000000" w:rsidP="00000000" w:rsidRDefault="00000000" w:rsidRPr="00000000" w14:paraId="00000118">
      <w:pPr>
        <w:pStyle w:val="Heading4"/>
        <w:rPr/>
      </w:pPr>
      <w:bookmarkStart w:colFirst="0" w:colLast="0" w:name="_heading=h.u4codo8u81sq" w:id="41"/>
      <w:bookmarkEnd w:id="41"/>
      <w:r w:rsidDel="00000000" w:rsidR="00000000" w:rsidRPr="00000000">
        <w:rPr>
          <w:rtl w:val="0"/>
        </w:rPr>
        <w:t xml:space="preserve">1.Admin manage Mentor</w:t>
      </w:r>
    </w:p>
    <w:p w:rsidR="00000000" w:rsidDel="00000000" w:rsidP="00000000" w:rsidRDefault="00000000" w:rsidRPr="00000000" w14:paraId="00000119">
      <w:pPr>
        <w:numPr>
          <w:ilvl w:val="0"/>
          <w:numId w:val="5"/>
        </w:numPr>
        <w:spacing w:after="0" w:afterAutospacing="0"/>
        <w:ind w:left="425.19685039370086" w:hanging="360"/>
      </w:pPr>
      <w:r w:rsidDel="00000000" w:rsidR="00000000" w:rsidRPr="00000000">
        <w:rPr>
          <w:rtl w:val="0"/>
        </w:rPr>
        <w:t xml:space="preserve">Admin logs in with an account that has been granted admin rights</w:t>
      </w:r>
    </w:p>
    <w:p w:rsidR="00000000" w:rsidDel="00000000" w:rsidP="00000000" w:rsidRDefault="00000000" w:rsidRPr="00000000" w14:paraId="0000011A">
      <w:pPr>
        <w:numPr>
          <w:ilvl w:val="0"/>
          <w:numId w:val="5"/>
        </w:numPr>
        <w:spacing w:after="0" w:afterAutospacing="0"/>
        <w:ind w:left="425.19685039370086" w:hanging="360"/>
      </w:pPr>
      <w:r w:rsidDel="00000000" w:rsidR="00000000" w:rsidRPr="00000000">
        <w:rPr>
          <w:rtl w:val="0"/>
        </w:rPr>
        <w:t xml:space="preserve">In the left menu bar of the screen, expand User and select Mentor List</w:t>
      </w:r>
    </w:p>
    <w:p w:rsidR="00000000" w:rsidDel="00000000" w:rsidP="00000000" w:rsidRDefault="00000000" w:rsidRPr="00000000" w14:paraId="0000011B">
      <w:pPr>
        <w:numPr>
          <w:ilvl w:val="0"/>
          <w:numId w:val="5"/>
        </w:numPr>
        <w:ind w:left="425.19685039370086" w:hanging="360"/>
      </w:pPr>
      <w:r w:rsidDel="00000000" w:rsidR="00000000" w:rsidRPr="00000000">
        <w:rPr>
          <w:rtl w:val="0"/>
        </w:rPr>
        <w:t xml:space="preserve">The screen displays a list of mentors</w:t>
      </w:r>
    </w:p>
    <w:p w:rsidR="00000000" w:rsidDel="00000000" w:rsidP="00000000" w:rsidRDefault="00000000" w:rsidRPr="00000000" w14:paraId="0000011C">
      <w:pPr>
        <w:rPr/>
      </w:pPr>
      <w:r w:rsidDel="00000000" w:rsidR="00000000" w:rsidRPr="00000000">
        <w:rPr/>
        <w:drawing>
          <wp:inline distB="114300" distT="114300" distL="114300" distR="114300">
            <wp:extent cx="5746440" cy="2692400"/>
            <wp:effectExtent b="0" l="0" r="0" t="0"/>
            <wp:docPr id="18"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When Active a mentor:</w:t>
      </w:r>
    </w:p>
    <w:p w:rsidR="00000000" w:rsidDel="00000000" w:rsidP="00000000" w:rsidRDefault="00000000" w:rsidRPr="00000000" w14:paraId="0000011E">
      <w:pPr>
        <w:rPr/>
      </w:pPr>
      <w:r w:rsidDel="00000000" w:rsidR="00000000" w:rsidRPr="00000000">
        <w:rPr/>
        <w:drawing>
          <wp:inline distB="114300" distT="114300" distL="114300" distR="114300">
            <wp:extent cx="5746440" cy="3683000"/>
            <wp:effectExtent b="0" l="0" r="0" t="0"/>
            <wp:docPr id="36"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5746440" cy="3683000"/>
                    </a:xfrm>
                    <a:prstGeom prst="rect"/>
                    <a:ln/>
                  </pic:spPr>
                </pic:pic>
              </a:graphicData>
            </a:graphic>
          </wp:inline>
        </w:drawing>
      </w:r>
      <w:r w:rsidDel="00000000" w:rsidR="00000000" w:rsidRPr="00000000">
        <w:rPr>
          <w:rtl w:val="0"/>
        </w:rPr>
        <w:t xml:space="preserve"> </w:t>
        <w:br w:type="textWrapping"/>
        <w:t xml:space="preserve">You cannot active mentor lack of Active slot or Active CV:</w:t>
        <w:br w:type="textWrapping"/>
      </w:r>
      <w:r w:rsidDel="00000000" w:rsidR="00000000" w:rsidRPr="00000000">
        <w:rPr/>
        <w:drawing>
          <wp:inline distB="114300" distT="114300" distL="114300" distR="114300">
            <wp:extent cx="5746440" cy="4152900"/>
            <wp:effectExtent b="0" l="0" r="0" t="0"/>
            <wp:docPr id="24"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574644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Style w:val="Heading4"/>
        <w:rPr/>
      </w:pPr>
      <w:bookmarkStart w:colFirst="0" w:colLast="0" w:name="_heading=h.3u7z55b6xatu" w:id="42"/>
      <w:bookmarkEnd w:id="42"/>
      <w:r w:rsidDel="00000000" w:rsidR="00000000" w:rsidRPr="00000000">
        <w:rPr>
          <w:rtl w:val="0"/>
        </w:rPr>
        <w:t xml:space="preserve">2. Admin manage mentee list</w:t>
      </w:r>
    </w:p>
    <w:p w:rsidR="00000000" w:rsidDel="00000000" w:rsidP="00000000" w:rsidRDefault="00000000" w:rsidRPr="00000000" w14:paraId="00000120">
      <w:pPr>
        <w:numPr>
          <w:ilvl w:val="0"/>
          <w:numId w:val="6"/>
        </w:numPr>
        <w:spacing w:after="0" w:afterAutospacing="0"/>
        <w:ind w:left="425.19685039370086" w:hanging="360"/>
      </w:pPr>
      <w:r w:rsidDel="00000000" w:rsidR="00000000" w:rsidRPr="00000000">
        <w:rPr>
          <w:rtl w:val="0"/>
        </w:rPr>
        <w:t xml:space="preserve">Admin logs in with an account that has been granted admin rights</w:t>
      </w:r>
    </w:p>
    <w:p w:rsidR="00000000" w:rsidDel="00000000" w:rsidP="00000000" w:rsidRDefault="00000000" w:rsidRPr="00000000" w14:paraId="00000121">
      <w:pPr>
        <w:numPr>
          <w:ilvl w:val="0"/>
          <w:numId w:val="6"/>
        </w:numPr>
        <w:spacing w:after="0" w:afterAutospacing="0"/>
        <w:ind w:left="425.19685039370086" w:hanging="360"/>
      </w:pPr>
      <w:r w:rsidDel="00000000" w:rsidR="00000000" w:rsidRPr="00000000">
        <w:rPr>
          <w:rtl w:val="0"/>
        </w:rPr>
        <w:t xml:space="preserve">In the left menu bar of the screen, expand User and select Mentee List</w:t>
      </w:r>
    </w:p>
    <w:p w:rsidR="00000000" w:rsidDel="00000000" w:rsidP="00000000" w:rsidRDefault="00000000" w:rsidRPr="00000000" w14:paraId="00000122">
      <w:pPr>
        <w:numPr>
          <w:ilvl w:val="0"/>
          <w:numId w:val="6"/>
        </w:numPr>
        <w:ind w:left="425.19685039370086" w:hanging="360"/>
      </w:pPr>
      <w:r w:rsidDel="00000000" w:rsidR="00000000" w:rsidRPr="00000000">
        <w:rPr>
          <w:rtl w:val="0"/>
        </w:rPr>
        <w:t xml:space="preserve">The screen displays a list of mentees</w:t>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rPr/>
      </w:pPr>
      <w:r w:rsidDel="00000000" w:rsidR="00000000" w:rsidRPr="00000000">
        <w:rPr/>
        <w:drawing>
          <wp:inline distB="114300" distT="114300" distL="114300" distR="114300">
            <wp:extent cx="5746440" cy="2616200"/>
            <wp:effectExtent b="0" l="0" r="0" t="0"/>
            <wp:docPr id="9"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574644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3"/>
        <w:rPr/>
      </w:pPr>
      <w:bookmarkStart w:colFirst="0" w:colLast="0" w:name="_heading=h.q6egr956s7k6" w:id="43"/>
      <w:bookmarkEnd w:id="43"/>
      <w:r w:rsidDel="00000000" w:rsidR="00000000" w:rsidRPr="00000000">
        <w:rPr>
          <w:rtl w:val="0"/>
        </w:rPr>
        <w:t xml:space="preserve">c. Admin manage request</w:t>
      </w:r>
    </w:p>
    <w:p w:rsidR="00000000" w:rsidDel="00000000" w:rsidP="00000000" w:rsidRDefault="00000000" w:rsidRPr="00000000" w14:paraId="00000127">
      <w:pPr>
        <w:numPr>
          <w:ilvl w:val="0"/>
          <w:numId w:val="10"/>
        </w:numPr>
        <w:spacing w:after="0" w:afterAutospacing="0"/>
        <w:ind w:left="720" w:hanging="360"/>
      </w:pPr>
      <w:r w:rsidDel="00000000" w:rsidR="00000000" w:rsidRPr="00000000">
        <w:rPr>
          <w:rtl w:val="0"/>
        </w:rPr>
        <w:t xml:space="preserve">Admin logs in with an account that has been granted admin rights </w:t>
      </w:r>
    </w:p>
    <w:p w:rsidR="00000000" w:rsidDel="00000000" w:rsidP="00000000" w:rsidRDefault="00000000" w:rsidRPr="00000000" w14:paraId="00000128">
      <w:pPr>
        <w:numPr>
          <w:ilvl w:val="0"/>
          <w:numId w:val="10"/>
        </w:numPr>
        <w:spacing w:after="0" w:afterAutospacing="0"/>
        <w:ind w:left="720" w:hanging="360"/>
        <w:rPr>
          <w:b w:val="0"/>
          <w:sz w:val="22"/>
          <w:szCs w:val="22"/>
        </w:rPr>
      </w:pPr>
      <w:r w:rsidDel="00000000" w:rsidR="00000000" w:rsidRPr="00000000">
        <w:rPr>
          <w:rtl w:val="0"/>
        </w:rPr>
        <w:t xml:space="preserve">On left menu bar choose request list</w:t>
      </w:r>
    </w:p>
    <w:p w:rsidR="00000000" w:rsidDel="00000000" w:rsidP="00000000" w:rsidRDefault="00000000" w:rsidRPr="00000000" w14:paraId="00000129">
      <w:pPr>
        <w:numPr>
          <w:ilvl w:val="0"/>
          <w:numId w:val="10"/>
        </w:numPr>
        <w:ind w:left="720" w:hanging="360"/>
        <w:rPr>
          <w:b w:val="0"/>
          <w:sz w:val="22"/>
          <w:szCs w:val="22"/>
        </w:rPr>
      </w:pPr>
      <w:r w:rsidDel="00000000" w:rsidR="00000000" w:rsidRPr="00000000">
        <w:rPr>
          <w:rtl w:val="0"/>
        </w:rPr>
        <w:t xml:space="preserve">The screen displays a list of Requests</w:t>
      </w:r>
    </w:p>
    <w:p w:rsidR="00000000" w:rsidDel="00000000" w:rsidP="00000000" w:rsidRDefault="00000000" w:rsidRPr="00000000" w14:paraId="0000012A">
      <w:pPr>
        <w:ind w:left="720" w:firstLine="0"/>
        <w:rPr/>
      </w:pPr>
      <w:r w:rsidDel="00000000" w:rsidR="00000000" w:rsidRPr="00000000">
        <w:rPr/>
        <w:drawing>
          <wp:inline distB="114300" distT="114300" distL="114300" distR="114300">
            <wp:extent cx="5746440" cy="2692400"/>
            <wp:effectExtent b="0" l="0" r="0" t="0"/>
            <wp:docPr id="38"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720" w:firstLine="0"/>
        <w:rPr/>
      </w:pPr>
      <w:r w:rsidDel="00000000" w:rsidR="00000000" w:rsidRPr="00000000">
        <w:rPr>
          <w:rtl w:val="0"/>
        </w:rPr>
      </w:r>
    </w:p>
    <w:p w:rsidR="00000000" w:rsidDel="00000000" w:rsidP="00000000" w:rsidRDefault="00000000" w:rsidRPr="00000000" w14:paraId="0000012C">
      <w:pPr>
        <w:ind w:left="720" w:firstLine="0"/>
        <w:rPr/>
      </w:pPr>
      <w:r w:rsidDel="00000000" w:rsidR="00000000" w:rsidRPr="00000000">
        <w:rPr>
          <w:rtl w:val="0"/>
        </w:rPr>
        <w:t xml:space="preserve">-Request Detail page:</w:t>
        <w:br w:type="textWrapping"/>
      </w:r>
      <w:r w:rsidDel="00000000" w:rsidR="00000000" w:rsidRPr="00000000">
        <w:rPr/>
        <w:drawing>
          <wp:inline distB="114300" distT="114300" distL="114300" distR="114300">
            <wp:extent cx="5746440" cy="3073400"/>
            <wp:effectExtent b="0" l="0" r="0" t="0"/>
            <wp:docPr id="12"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57464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720" w:firstLine="0"/>
        <w:rPr/>
      </w:pPr>
      <w:r w:rsidDel="00000000" w:rsidR="00000000" w:rsidRPr="00000000">
        <w:rPr>
          <w:rtl w:val="0"/>
        </w:rPr>
        <w:br w:type="textWrapping"/>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i w:val="1"/>
          <w:color w:val="0000ff"/>
        </w:rPr>
      </w:pPr>
      <w:r w:rsidDel="00000000" w:rsidR="00000000" w:rsidRPr="00000000">
        <w:rPr>
          <w:rtl w:val="0"/>
        </w:rPr>
      </w:r>
    </w:p>
    <w:p w:rsidR="00000000" w:rsidDel="00000000" w:rsidP="00000000" w:rsidRDefault="00000000" w:rsidRPr="00000000" w14:paraId="00000130">
      <w:pPr>
        <w:rPr>
          <w:i w:val="1"/>
          <w:color w:val="0000ff"/>
        </w:rPr>
      </w:pPr>
      <w:r w:rsidDel="00000000" w:rsidR="00000000" w:rsidRPr="00000000">
        <w:rPr>
          <w:rtl w:val="0"/>
        </w:rPr>
      </w:r>
    </w:p>
    <w:p w:rsidR="00000000" w:rsidDel="00000000" w:rsidP="00000000" w:rsidRDefault="00000000" w:rsidRPr="00000000" w14:paraId="00000131">
      <w:pPr>
        <w:pStyle w:val="Heading2"/>
        <w:rPr/>
      </w:pPr>
      <w:bookmarkStart w:colFirst="0" w:colLast="0" w:name="_heading=h.t3t3fahextrx" w:id="44"/>
      <w:bookmarkEnd w:id="44"/>
      <w:r w:rsidDel="00000000" w:rsidR="00000000" w:rsidRPr="00000000">
        <w:rPr>
          <w:rtl w:val="0"/>
        </w:rPr>
      </w:r>
    </w:p>
    <w:sectPr>
      <w:pgSz w:h="16838" w:w="11906" w:orient="portrait"/>
      <w:pgMar w:bottom="1440" w:top="1440"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 w:name="Courier New"/>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425.19685039370086"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425.1968503937008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25.1968503937008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ind w:firstLine="283.46456692913375"/>
    </w:pPr>
    <w:rPr>
      <w:b w:val="1"/>
      <w:sz w:val="24"/>
      <w:szCs w:val="24"/>
    </w:rPr>
  </w:style>
  <w:style w:type="paragraph" w:styleId="Heading4">
    <w:name w:val="heading 4"/>
    <w:basedOn w:val="Normal"/>
    <w:next w:val="Normal"/>
    <w:pPr>
      <w:keepNext w:val="1"/>
      <w:keepLines w:val="1"/>
      <w:spacing w:after="0" w:before="40" w:lineRule="auto"/>
      <w:ind w:firstLine="708.6614173228347"/>
    </w:pPr>
    <w:rPr>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AB056F"/>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2E0C5F"/>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2E0C5F"/>
    <w:pPr>
      <w:keepNext w:val="1"/>
      <w:keepLines w:val="1"/>
      <w:spacing w:after="0" w:before="40"/>
      <w:outlineLvl w:val="2"/>
    </w:pPr>
    <w:rPr>
      <w:rFonts w:asciiTheme="majorHAnsi" w:cstheme="majorBidi" w:eastAsiaTheme="majorEastAsia" w:hAnsiTheme="majorHAnsi"/>
      <w:b w:val="1"/>
      <w:sz w:val="24"/>
      <w:szCs w:val="24"/>
    </w:rPr>
  </w:style>
  <w:style w:type="paragraph" w:styleId="Heading4">
    <w:name w:val="heading 4"/>
    <w:basedOn w:val="Normal"/>
    <w:next w:val="Normal"/>
    <w:link w:val="Heading4Char"/>
    <w:autoRedefine w:val="1"/>
    <w:uiPriority w:val="9"/>
    <w:unhideWhenUsed w:val="1"/>
    <w:qFormat w:val="1"/>
    <w:rsid w:val="00F26556"/>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uiPriority w:val="9"/>
    <w:unhideWhenUsed w:val="1"/>
    <w:qFormat w:val="1"/>
    <w:rsid w:val="00810D51"/>
    <w:pPr>
      <w:keepNext w:val="1"/>
      <w:keepLines w:val="1"/>
      <w:spacing w:after="0" w:before="40"/>
      <w:outlineLvl w:val="4"/>
    </w:pPr>
    <w:rPr>
      <w:rFonts w:asciiTheme="majorHAnsi" w:cstheme="majorBidi" w:eastAsiaTheme="majorEastAsia" w:hAnsiTheme="majorHAnsi"/>
      <w:color w:val="2e74b5" w:themeColor="accent1" w:themeShade="0000B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A0058F"/>
    <w:pPr>
      <w:ind w:left="720"/>
      <w:contextualSpacing w:val="1"/>
    </w:pPr>
  </w:style>
  <w:style w:type="character" w:styleId="Heading1Char" w:customStyle="1">
    <w:name w:val="Heading 1 Char"/>
    <w:basedOn w:val="DefaultParagraphFont"/>
    <w:link w:val="Heading1"/>
    <w:uiPriority w:val="9"/>
    <w:rsid w:val="00AB056F"/>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2E0C5F"/>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2E0C5F"/>
    <w:rPr>
      <w:rFonts w:asciiTheme="majorHAnsi" w:cstheme="majorBidi" w:eastAsiaTheme="majorEastAsia" w:hAnsiTheme="majorHAnsi"/>
      <w:b w:val="1"/>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F26556"/>
    <w:rPr>
      <w:rFonts w:asciiTheme="majorHAnsi" w:cstheme="majorBidi" w:eastAsiaTheme="majorEastAsia" w:hAnsiTheme="majorHAnsi"/>
      <w:b w:val="1"/>
      <w:i w:val="1"/>
      <w:iCs w:val="1"/>
    </w:rPr>
  </w:style>
  <w:style w:type="character" w:styleId="Heading5Char" w:customStyle="1">
    <w:name w:val="Heading 5 Char"/>
    <w:basedOn w:val="DefaultParagraphFont"/>
    <w:link w:val="Heading5"/>
    <w:uiPriority w:val="9"/>
    <w:rsid w:val="00810D51"/>
    <w:rPr>
      <w:rFonts w:asciiTheme="majorHAnsi" w:cstheme="majorBidi" w:eastAsiaTheme="majorEastAsia" w:hAnsiTheme="majorHAnsi"/>
      <w:color w:val="2e74b5" w:themeColor="accent1" w:themeShade="0000BF"/>
    </w:rPr>
  </w:style>
  <w:style w:type="paragraph" w:styleId="BodyText">
    <w:name w:val="Body Text"/>
    <w:basedOn w:val="Normal"/>
    <w:next w:val="Normal"/>
    <w:link w:val="BodyTextChar"/>
    <w:rsid w:val="005F490F"/>
    <w:pPr>
      <w:tabs>
        <w:tab w:val="left" w:pos="567"/>
      </w:tabs>
      <w:suppressAutoHyphens w:val="1"/>
      <w:spacing w:after="0" w:before="120" w:line="360" w:lineRule="auto"/>
      <w:ind w:left="360"/>
    </w:pPr>
    <w:rPr>
      <w:rFonts w:ascii="Arial" w:cs="Tahoma" w:eastAsia="Times New Roman" w:hAnsi="Arial"/>
      <w:sz w:val="20"/>
      <w:szCs w:val="20"/>
      <w:lang w:eastAsia="ar-SA" w:val="en-AU"/>
    </w:rPr>
  </w:style>
  <w:style w:type="character" w:styleId="BodyTextChar" w:customStyle="1">
    <w:name w:val="Body Text Char"/>
    <w:basedOn w:val="DefaultParagraphFont"/>
    <w:link w:val="BodyText"/>
    <w:rsid w:val="005F490F"/>
    <w:rPr>
      <w:rFonts w:ascii="Arial" w:cs="Tahoma" w:eastAsia="Times New Roman" w:hAnsi="Arial"/>
      <w:sz w:val="20"/>
      <w:szCs w:val="20"/>
      <w:lang w:eastAsia="ar-SA" w:val="en-AU"/>
    </w:rPr>
  </w:style>
  <w:style w:type="paragraph" w:styleId="TOCHeading">
    <w:name w:val="TOC Heading"/>
    <w:basedOn w:val="Heading1"/>
    <w:next w:val="Normal"/>
    <w:uiPriority w:val="39"/>
    <w:unhideWhenUsed w:val="1"/>
    <w:qFormat w:val="1"/>
    <w:rsid w:val="00907D64"/>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907D64"/>
    <w:pPr>
      <w:spacing w:after="100"/>
    </w:pPr>
  </w:style>
  <w:style w:type="paragraph" w:styleId="TOC2">
    <w:name w:val="toc 2"/>
    <w:basedOn w:val="Normal"/>
    <w:next w:val="Normal"/>
    <w:autoRedefine w:val="1"/>
    <w:uiPriority w:val="39"/>
    <w:unhideWhenUsed w:val="1"/>
    <w:rsid w:val="00907D64"/>
    <w:pPr>
      <w:spacing w:after="100"/>
      <w:ind w:left="220"/>
    </w:pPr>
  </w:style>
  <w:style w:type="paragraph" w:styleId="TOC3">
    <w:name w:val="toc 3"/>
    <w:basedOn w:val="Normal"/>
    <w:next w:val="Normal"/>
    <w:autoRedefine w:val="1"/>
    <w:uiPriority w:val="39"/>
    <w:unhideWhenUsed w:val="1"/>
    <w:rsid w:val="00907D64"/>
    <w:pPr>
      <w:spacing w:after="100"/>
      <w:ind w:left="44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38.png"/><Relationship Id="rId41" Type="http://schemas.openxmlformats.org/officeDocument/2006/relationships/image" Target="media/image19.png"/><Relationship Id="rId44" Type="http://schemas.openxmlformats.org/officeDocument/2006/relationships/image" Target="media/image33.png"/><Relationship Id="rId43" Type="http://schemas.openxmlformats.org/officeDocument/2006/relationships/image" Target="media/image22.png"/><Relationship Id="rId46" Type="http://schemas.openxmlformats.org/officeDocument/2006/relationships/image" Target="media/image5.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arn.microsoft.com/sql/ssms/download-sql-server-management-studio-ssms" TargetMode="External"/><Relationship Id="rId48" Type="http://schemas.openxmlformats.org/officeDocument/2006/relationships/image" Target="media/image39.png"/><Relationship Id="rId47" Type="http://schemas.openxmlformats.org/officeDocument/2006/relationships/image" Target="media/image15.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1.png"/><Relationship Id="rId8" Type="http://schemas.openxmlformats.org/officeDocument/2006/relationships/hyperlink" Target="https://netbeans.apache.org/front/main/download/nb17/" TargetMode="External"/><Relationship Id="rId31" Type="http://schemas.openxmlformats.org/officeDocument/2006/relationships/image" Target="media/image4.png"/><Relationship Id="rId30" Type="http://schemas.openxmlformats.org/officeDocument/2006/relationships/image" Target="media/image18.png"/><Relationship Id="rId33" Type="http://schemas.openxmlformats.org/officeDocument/2006/relationships/image" Target="media/image31.png"/><Relationship Id="rId32" Type="http://schemas.openxmlformats.org/officeDocument/2006/relationships/image" Target="media/image13.png"/><Relationship Id="rId35" Type="http://schemas.openxmlformats.org/officeDocument/2006/relationships/image" Target="media/image8.png"/><Relationship Id="rId34" Type="http://schemas.openxmlformats.org/officeDocument/2006/relationships/image" Target="media/image2.png"/><Relationship Id="rId37" Type="http://schemas.openxmlformats.org/officeDocument/2006/relationships/image" Target="media/image6.png"/><Relationship Id="rId36" Type="http://schemas.openxmlformats.org/officeDocument/2006/relationships/image" Target="media/image44.png"/><Relationship Id="rId39" Type="http://schemas.openxmlformats.org/officeDocument/2006/relationships/image" Target="media/image26.png"/><Relationship Id="rId38" Type="http://schemas.openxmlformats.org/officeDocument/2006/relationships/image" Target="media/image40.png"/><Relationship Id="rId20" Type="http://schemas.openxmlformats.org/officeDocument/2006/relationships/image" Target="media/image30.png"/><Relationship Id="rId22" Type="http://schemas.openxmlformats.org/officeDocument/2006/relationships/image" Target="media/image17.png"/><Relationship Id="rId21" Type="http://schemas.openxmlformats.org/officeDocument/2006/relationships/image" Target="media/image10.png"/><Relationship Id="rId24" Type="http://schemas.openxmlformats.org/officeDocument/2006/relationships/image" Target="media/image27.png"/><Relationship Id="rId23" Type="http://schemas.openxmlformats.org/officeDocument/2006/relationships/image" Target="media/image7.png"/><Relationship Id="rId26" Type="http://schemas.openxmlformats.org/officeDocument/2006/relationships/image" Target="media/image29.png"/><Relationship Id="rId25" Type="http://schemas.openxmlformats.org/officeDocument/2006/relationships/image" Target="media/image16.png"/><Relationship Id="rId28" Type="http://schemas.openxmlformats.org/officeDocument/2006/relationships/image" Target="media/image45.png"/><Relationship Id="rId27" Type="http://schemas.openxmlformats.org/officeDocument/2006/relationships/image" Target="media/image12.png"/><Relationship Id="rId29" Type="http://schemas.openxmlformats.org/officeDocument/2006/relationships/image" Target="media/image9.png"/><Relationship Id="rId51" Type="http://schemas.openxmlformats.org/officeDocument/2006/relationships/image" Target="media/image11.png"/><Relationship Id="rId50" Type="http://schemas.openxmlformats.org/officeDocument/2006/relationships/image" Target="media/image34.png"/><Relationship Id="rId53" Type="http://schemas.openxmlformats.org/officeDocument/2006/relationships/image" Target="media/image24.png"/><Relationship Id="rId52" Type="http://schemas.openxmlformats.org/officeDocument/2006/relationships/image" Target="media/image14.png"/><Relationship Id="rId11" Type="http://schemas.openxmlformats.org/officeDocument/2006/relationships/image" Target="media/image46.png"/><Relationship Id="rId55" Type="http://schemas.openxmlformats.org/officeDocument/2006/relationships/image" Target="media/image28.png"/><Relationship Id="rId10" Type="http://schemas.openxmlformats.org/officeDocument/2006/relationships/hyperlink" Target="https://www.microsoft.com/en-us/sql-server/sql-server-2019" TargetMode="External"/><Relationship Id="rId54" Type="http://schemas.openxmlformats.org/officeDocument/2006/relationships/image" Target="media/image1.png"/><Relationship Id="rId13" Type="http://schemas.openxmlformats.org/officeDocument/2006/relationships/image" Target="media/image43.png"/><Relationship Id="rId57" Type="http://schemas.openxmlformats.org/officeDocument/2006/relationships/image" Target="media/image37.png"/><Relationship Id="rId12" Type="http://schemas.openxmlformats.org/officeDocument/2006/relationships/image" Target="media/image25.png"/><Relationship Id="rId56" Type="http://schemas.openxmlformats.org/officeDocument/2006/relationships/image" Target="media/image42.png"/><Relationship Id="rId15" Type="http://schemas.openxmlformats.org/officeDocument/2006/relationships/image" Target="media/image20.png"/><Relationship Id="rId14" Type="http://schemas.openxmlformats.org/officeDocument/2006/relationships/image" Target="media/image48.png"/><Relationship Id="rId17" Type="http://schemas.openxmlformats.org/officeDocument/2006/relationships/image" Target="media/image47.png"/><Relationship Id="rId16" Type="http://schemas.openxmlformats.org/officeDocument/2006/relationships/image" Target="media/image32.png"/><Relationship Id="rId19" Type="http://schemas.openxmlformats.org/officeDocument/2006/relationships/image" Target="media/image41.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H71NsxlgrAzOoHkluiUlctygWQ==">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2021-07-20T00:41:00Z</dcterms:created>
  <dc:creator>Kien Nguyen</dc:creator>
</cp:coreProperties>
</file>